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!2025-TIM-TW-OHS-3</w:t>
      </w: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r>
        <w:rPr/>
        <w:t xml:space="preserve"/>
      </w:r>
    </w:p>
    <w:p>
      <w:pPr>
        <w:spacing w:line="240" w:lineRule="auto"/>
      </w:pPr>
      <w:r>
        <w:rPr>
          <w:sz w:val="28"/>
          <w:szCs w:val="28"/>
          <w:b w:val="1"/>
          <w:bCs w:val="1"/>
          <w:u w:val="single"/>
        </w:rPr>
        <w:t xml:space="preserve">請提供佐證資料，如：政策承諾(建議有有董事長簽名)</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bl>
    <w:p>
      <w:pPr/>
      <w:r>
        <w:rPr/>
        <w:t xml:space="preserve"/>
      </w:r>
    </w:p>
    <w:p>
      <w:pPr>
        <w:spacing w:line="240" w:lineRule="auto"/>
      </w:pPr>
      <w:r>
        <w:rPr>
          <w:sz w:val="28"/>
          <w:szCs w:val="28"/>
          <w:b w:val="1"/>
          <w:bCs w:val="1"/>
          <w:u w:val="single"/>
        </w:rPr>
        <w:t xml:space="preserve">請說明貴公司的事故調查流程依據的政策</w:t>
      </w:r>
    </w:p>
    <w:p>
      <w:pPr/>
      <w:r>
        <w:rPr/>
        <w:t xml:space="preserve"/>
      </w:r>
    </w:p>
    <w:p>
      <w:pPr>
        <w:spacing w:line="240" w:lineRule="auto"/>
      </w:pPr>
      <w:r>
        <w:rPr>
          <w:sz w:val="28"/>
          <w:szCs w:val="28"/>
          <w:b w:val="1"/>
          <w:bCs w:val="1"/>
          <w:u w:val="single"/>
        </w:rPr>
        <w:t xml:space="preserve">請說明貴公司事故的調查流程</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2025-11-26T11:13:17+08:00</dcterms:created>
  <dcterms:modified xsi:type="dcterms:W3CDTF">2025-11-26T11:13:17+08:00</dcterms:modified>
</cp:coreProperties>
</file>

<file path=docProps/custom.xml><?xml version="1.0" encoding="utf-8"?>
<Properties xmlns="http://schemas.openxmlformats.org/officeDocument/2006/custom-properties" xmlns:vt="http://schemas.openxmlformats.org/officeDocument/2006/docPropsVTypes"/>
</file>