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PT2023-PEC-TW-Governance-20231011</w:t>
      </w:r>
    </w:p>
    <w:p>
      <w:pPr>
        <w:jc w:val="center"/>
        <w:spacing w:line="240" w:lineRule="auto"/>
      </w:pPr>
      <w:r>
        <w:rPr>
          <w:sz w:val="36"/>
          <w:szCs w:val="36"/>
        </w:rPr>
        <w:t xml:space="preserve">GRI 2-9, GRI 2-10, GRI 2-11, GRI 2-12, GRI 2-13, GRI 2-14 公司治理架構</w:t>
      </w:r>
    </w:p>
    <w:p>
      <w:pPr/>
      <w:r>
        <w:rPr/>
        <w:t xml:space="preserve"/>
      </w:r>
    </w:p>
    <w:p>
      <w:pPr>
        <w:spacing w:line="240" w:lineRule="auto"/>
      </w:pPr>
      <w:r>
        <w:rPr>
          <w:sz w:val="28"/>
          <w:szCs w:val="28"/>
          <w:b w:val="1"/>
          <w:bCs w:val="1"/>
          <w:u w:val="single"/>
        </w:rPr>
        <w:t xml:space="preserve">1.最高決策與治理單位的組織架構 (GRI 2-9) 
</w:t>
      </w:r>
    </w:p>
    <w:p>
      <w:pPr>
        <w:spacing w:line="240" w:lineRule="auto"/>
      </w:pPr>
      <w:r>
        <w:rPr>
          <w:sz w:val="22"/>
          <w:szCs w:val="22"/>
        </w:rPr>
        <w:t xml:space="preserve">請提供最高治理單位委員會組織圖
請描述負責決策和監督管理組織對經濟、環境和人群衝擊的最高治理單位的委員會
請說明最高治理單位的獨立性、任職期間、承諾性質、組織衝擊的解決能力、性別族群等組成結構、利害關係人代表。</w:t>
      </w:r>
    </w:p>
    <w:p>
      <w:pPr/>
      <w:r>
        <w:rPr/>
        <w:t xml:space="preserve"/>
      </w:r>
    </w:p>
    <w:p>
      <w:pPr>
        <w:spacing w:line="240" w:lineRule="auto"/>
      </w:pPr>
      <w:r>
        <w:rPr>
          <w:sz w:val="28"/>
          <w:szCs w:val="28"/>
          <w:b w:val="1"/>
          <w:bCs w:val="1"/>
          <w:u w:val="single"/>
        </w:rPr>
        <w:t xml:space="preserve">2. 董事會的多元化與獨立性
董事會組成：董事會成員</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職稱</w:t>
            </w:r>
          </w:p>
        </w:tc>
        <w:tc>
          <w:tcPr>
            <w:tcW w:w="1800" w:type="dxa"/>
          </w:tcPr>
          <w:p>
            <w:pPr>
              <w:jc w:val="center"/>
              <w:spacing w:line="240" w:lineRule="auto"/>
            </w:pPr>
            <w:r>
              <w:rPr>
                <w:sz w:val="24"/>
                <w:szCs w:val="24"/>
                <w:b w:val="1"/>
                <w:bCs w:val="1"/>
              </w:rPr>
              <w:t xml:space="preserve">性別</w:t>
            </w:r>
          </w:p>
        </w:tc>
        <w:tc>
          <w:tcPr>
            <w:tcW w:w="1800" w:type="dxa"/>
          </w:tcPr>
          <w:p>
            <w:pPr>
              <w:jc w:val="center"/>
              <w:spacing w:line="240" w:lineRule="auto"/>
            </w:pPr>
            <w:r>
              <w:rPr>
                <w:sz w:val="24"/>
                <w:szCs w:val="24"/>
                <w:b w:val="1"/>
                <w:bCs w:val="1"/>
              </w:rPr>
              <w:t xml:space="preserve">國籍</w:t>
            </w:r>
          </w:p>
        </w:tc>
        <w:tc>
          <w:tcPr>
            <w:tcW w:w="1800" w:type="dxa"/>
          </w:tcPr>
          <w:p>
            <w:pPr>
              <w:jc w:val="center"/>
              <w:spacing w:line="240" w:lineRule="auto"/>
            </w:pPr>
            <w:r>
              <w:rPr>
                <w:sz w:val="24"/>
                <w:szCs w:val="24"/>
                <w:b w:val="1"/>
                <w:bCs w:val="1"/>
              </w:rPr>
              <w:t xml:space="preserve">年齡：31-50歲</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年齡：51-60歲</w:t>
            </w:r>
          </w:p>
        </w:tc>
        <w:tc>
          <w:tcPr>
            <w:tcW w:w="1800" w:type="dxa"/>
          </w:tcPr>
          <w:p>
            <w:pPr>
              <w:jc w:val="center"/>
              <w:spacing w:line="240" w:lineRule="auto"/>
            </w:pPr>
            <w:r>
              <w:rPr>
                <w:sz w:val="24"/>
                <w:szCs w:val="24"/>
                <w:b w:val="1"/>
                <w:bCs w:val="1"/>
              </w:rPr>
              <w:t xml:space="preserve">年齡：61歲以上</w:t>
            </w:r>
          </w:p>
        </w:tc>
      </w:tr>
    </w:tbl>
    <w:p>
      <w:pPr/>
      <w:r>
        <w:rPr/>
        <w:t xml:space="preserve"/>
      </w:r>
    </w:p>
    <w:p>
      <w:pPr>
        <w:spacing w:line="240" w:lineRule="auto"/>
      </w:pPr>
      <w:r>
        <w:rPr>
          <w:sz w:val="28"/>
          <w:szCs w:val="28"/>
          <w:b w:val="1"/>
          <w:bCs w:val="1"/>
          <w:u w:val="single"/>
        </w:rPr>
        <w:t xml:space="preserve">3. 董事會的多元化與獨立性
董事會組成：董事會成員任期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職稱</w:t>
            </w:r>
          </w:p>
        </w:tc>
        <w:tc>
          <w:tcPr>
            <w:tcW w:w="1800" w:type="dxa"/>
          </w:tcPr>
          <w:p>
            <w:pPr>
              <w:jc w:val="center"/>
              <w:spacing w:line="240" w:lineRule="auto"/>
            </w:pPr>
            <w:r>
              <w:rPr>
                <w:sz w:val="24"/>
                <w:szCs w:val="24"/>
                <w:b w:val="1"/>
                <w:bCs w:val="1"/>
              </w:rPr>
              <w:t xml:space="preserve">董事任期 ：1-3年</w:t>
            </w:r>
          </w:p>
        </w:tc>
        <w:tc>
          <w:tcPr>
            <w:tcW w:w="1800" w:type="dxa"/>
          </w:tcPr>
          <w:p>
            <w:pPr>
              <w:jc w:val="center"/>
              <w:spacing w:line="240" w:lineRule="auto"/>
            </w:pPr>
            <w:r>
              <w:rPr>
                <w:sz w:val="24"/>
                <w:szCs w:val="24"/>
                <w:b w:val="1"/>
                <w:bCs w:val="1"/>
              </w:rPr>
              <w:t xml:space="preserve">董事任期：4-6年</w:t>
            </w:r>
          </w:p>
        </w:tc>
        <w:tc>
          <w:tcPr>
            <w:tcW w:w="1800" w:type="dxa"/>
          </w:tcPr>
          <w:p>
            <w:pPr>
              <w:jc w:val="center"/>
              <w:spacing w:line="240" w:lineRule="auto"/>
            </w:pPr>
            <w:r>
              <w:rPr>
                <w:sz w:val="24"/>
                <w:szCs w:val="24"/>
                <w:b w:val="1"/>
                <w:bCs w:val="1"/>
              </w:rPr>
              <w:t xml:space="preserve">董事任期：7-9年</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兼任高階管理曾</w:t>
            </w:r>
          </w:p>
        </w:tc>
      </w:tr>
    </w:tbl>
    <w:p>
      <w:pPr/>
      <w:r>
        <w:rPr/>
        <w:t xml:space="preserve"/>
      </w:r>
    </w:p>
    <w:p>
      <w:pPr>
        <w:spacing w:line="240" w:lineRule="auto"/>
      </w:pPr>
      <w:r>
        <w:rPr>
          <w:sz w:val="28"/>
          <w:szCs w:val="28"/>
          <w:b w:val="1"/>
          <w:bCs w:val="1"/>
          <w:u w:val="single"/>
        </w:rPr>
        <w:t xml:space="preserve">4. 請說明最高治理單位對於多元化與獨立性的管理政策</w:t>
      </w:r>
    </w:p>
    <w:p>
      <w:pPr>
        <w:spacing w:line="240" w:lineRule="auto"/>
      </w:pPr>
      <w:r>
        <w:rPr>
          <w:sz w:val="22"/>
          <w:szCs w:val="22"/>
        </w:rPr>
        <w:t xml:space="preserve">請說明董事會案性別、年齡、及其他多元化指標劃分、公司治理的組成、多元性相關的監督與查核</w:t>
      </w:r>
    </w:p>
    <w:p>
      <w:pPr/>
      <w:r>
        <w:rPr/>
        <w:t xml:space="preserve"/>
      </w:r>
    </w:p>
    <w:p>
      <w:pPr>
        <w:spacing w:line="240" w:lineRule="auto"/>
      </w:pPr>
      <w:r>
        <w:rPr>
          <w:sz w:val="28"/>
          <w:szCs w:val="28"/>
          <w:b w:val="1"/>
          <w:bCs w:val="1"/>
          <w:u w:val="single"/>
        </w:rPr>
        <w:t xml:space="preserve">5. 在兼顧董事會成員多元化方面，請問董事組成有包含哪些考量：</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是否考量</w:t>
            </w:r>
          </w:p>
        </w:tc>
        <w:tc>
          <w:tcPr>
            <w:tcW w:w="1800" w:type="dxa"/>
          </w:tcPr>
          <w:p>
            <w:pPr>
              <w:jc w:val="center"/>
              <w:spacing w:line="240" w:lineRule="auto"/>
            </w:pPr>
            <w:r>
              <w:rPr>
                <w:sz w:val="24"/>
                <w:szCs w:val="24"/>
                <w:b w:val="1"/>
                <w:bCs w:val="1"/>
              </w:rPr>
              <w:t xml:space="preserve">請說明</w:t>
            </w:r>
          </w:p>
        </w:tc>
      </w:tr>
    </w:tbl>
    <w:p>
      <w:pPr/>
      <w:r>
        <w:rPr/>
        <w:t xml:space="preserve"/>
      </w:r>
    </w:p>
    <w:p>
      <w:pPr>
        <w:spacing w:line="240" w:lineRule="auto"/>
      </w:pPr>
      <w:r>
        <w:rPr>
          <w:sz w:val="28"/>
          <w:szCs w:val="28"/>
          <w:b w:val="1"/>
          <w:bCs w:val="1"/>
          <w:u w:val="single"/>
        </w:rPr>
        <w:t xml:space="preserve">6. 公司為落實董事會多元與獨立性，請填寫以下表單</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專業背景/技能</w:t>
            </w:r>
          </w:p>
        </w:tc>
      </w:tr>
    </w:tbl>
    <w:p>
      <w:pPr/>
      <w:r>
        <w:rPr/>
        <w:t xml:space="preserve"/>
      </w:r>
    </w:p>
    <w:p>
      <w:pPr>
        <w:spacing w:line="240" w:lineRule="auto"/>
      </w:pPr>
      <w:r>
        <w:rPr>
          <w:sz w:val="28"/>
          <w:szCs w:val="28"/>
          <w:b w:val="1"/>
          <w:bCs w:val="1"/>
          <w:u w:val="single"/>
        </w:rPr>
        <w:t xml:space="preserve">7. 請說明最高治理單位的提名與遴選(GRI 2-10)
</w:t>
      </w:r>
    </w:p>
    <w:p>
      <w:pPr>
        <w:spacing w:line="240" w:lineRule="auto"/>
      </w:pPr>
      <w:r>
        <w:rPr>
          <w:sz w:val="22"/>
          <w:szCs w:val="22"/>
        </w:rPr>
        <w:t xml:space="preserve">請提供最高治理單位成員遴選的流程。
請說明最高治理單位成員遴選的考量(利害關係人觀點/多元性/獨立性/與組織衝擊相關之能力)</w:t>
      </w:r>
    </w:p>
    <w:p>
      <w:pPr/>
      <w:r>
        <w:rPr/>
        <w:t xml:space="preserve"/>
      </w:r>
    </w:p>
    <w:p>
      <w:pPr>
        <w:spacing w:line="240" w:lineRule="auto"/>
      </w:pPr>
      <w:r>
        <w:rPr>
          <w:sz w:val="28"/>
          <w:szCs w:val="28"/>
          <w:b w:val="1"/>
          <w:bCs w:val="1"/>
          <w:u w:val="single"/>
        </w:rPr>
        <w:t xml:space="preserve">8. 請說明最高治理單位及其委員會之提名與選選流程，以及最高治理單位成員提名和遴選的準則 (GRI 2-10)</w:t>
      </w:r>
    </w:p>
    <w:p>
      <w:pPr>
        <w:spacing w:line="240" w:lineRule="auto"/>
      </w:pPr>
      <w:r>
        <w:rPr>
          <w:sz w:val="22"/>
          <w:szCs w:val="22"/>
        </w:rPr>
        <w:t xml:space="preserve">包括是否納入以下考量：利害關係人之觀點（含股東）、多元性、獨立性、與組織衝擊相關的能力</w:t>
      </w:r>
    </w:p>
    <w:p>
      <w:pPr/>
      <w:r>
        <w:rPr/>
        <w:t xml:space="preserve"/>
      </w:r>
    </w:p>
    <w:p>
      <w:pPr>
        <w:spacing w:line="240" w:lineRule="auto"/>
      </w:pPr>
      <w:r>
        <w:rPr>
          <w:sz w:val="28"/>
          <w:szCs w:val="28"/>
          <w:b w:val="1"/>
          <w:bCs w:val="1"/>
          <w:u w:val="single"/>
        </w:rPr>
        <w:t xml:space="preserve">9. 最高治理單位的主席，是否亦為高階管理層成員? (GRI 2-11)</w:t>
      </w:r>
    </w:p>
    <w:p>
      <w:pPr>
        <w:spacing w:line="240" w:lineRule="auto"/>
      </w:pPr>
      <w:r>
        <w:rPr>
          <w:sz w:val="22"/>
          <w:szCs w:val="22"/>
        </w:rPr>
        <w:t xml:space="preserve">如果是，如何避免與減緩利益衝突? </w:t>
      </w:r>
    </w:p>
    <w:p>
      <w:pPr/>
      <w:r>
        <w:rPr/>
        <w:t xml:space="preserve"/>
      </w:r>
    </w:p>
    <w:p>
      <w:pPr>
        <w:spacing w:line="240" w:lineRule="auto"/>
      </w:pPr>
      <w:r>
        <w:rPr>
          <w:sz w:val="28"/>
          <w:szCs w:val="28"/>
          <w:b w:val="1"/>
          <w:bCs w:val="1"/>
          <w:u w:val="single"/>
        </w:rPr>
        <w:t xml:space="preserve">10. 最高治理單位於衝擊管理的角色(GRI 2-12)</w:t>
      </w:r>
    </w:p>
    <w:p>
      <w:pPr>
        <w:spacing w:line="240" w:lineRule="auto"/>
      </w:pPr>
      <w:r>
        <w:rPr>
          <w:sz w:val="22"/>
          <w:szCs w:val="22"/>
        </w:rPr>
        <w:t xml:space="preserve">請說明最高治理單位於監督組織衝擊管理上的角色
請說明最高治理單位於監督組織盡職調查的角色與觀點(如何和利害關係人議合/如何考量這些程序的結果)</w:t>
      </w:r>
    </w:p>
    <w:p>
      <w:pPr/>
      <w:r>
        <w:rPr/>
        <w:t xml:space="preserve"/>
      </w:r>
    </w:p>
    <w:p>
      <w:pPr>
        <w:spacing w:line="240" w:lineRule="auto"/>
      </w:pPr>
      <w:r>
        <w:rPr>
          <w:sz w:val="28"/>
          <w:szCs w:val="28"/>
          <w:b w:val="1"/>
          <w:bCs w:val="1"/>
          <w:u w:val="single"/>
        </w:rPr>
        <w:t xml:space="preserve">11. 最高治理單位是否委派高階或其他員工負責衝擊事件？。(GRI 2-13)</w:t>
      </w:r>
    </w:p>
    <w:p>
      <w:pPr>
        <w:spacing w:line="240" w:lineRule="auto"/>
      </w:pPr>
      <w:r>
        <w:rPr>
          <w:sz w:val="22"/>
          <w:szCs w:val="22"/>
        </w:rPr>
        <w:t xml:space="preserve">請說明衝擊管理單位向最高治理單位回報上述管理衝擊事件的程序與頻率。</w:t>
      </w:r>
    </w:p>
    <w:p>
      <w:pPr/>
      <w:r>
        <w:rPr/>
        <w:t xml:space="preserve"/>
      </w:r>
    </w:p>
    <w:p>
      <w:pPr>
        <w:spacing w:line="240" w:lineRule="auto"/>
      </w:pPr>
      <w:r>
        <w:rPr>
          <w:sz w:val="28"/>
          <w:szCs w:val="28"/>
          <w:b w:val="1"/>
          <w:bCs w:val="1"/>
          <w:u w:val="single"/>
        </w:rPr>
        <w:t xml:space="preserve">12. 請描述最高治理單位檢視和核准報導資訊的程序。(GRI 2-14)</w:t>
      </w:r>
    </w:p>
    <w:p>
      <w:pPr>
        <w:spacing w:line="240" w:lineRule="auto"/>
      </w:pPr>
      <w:r>
        <w:rPr>
          <w:sz w:val="22"/>
          <w:szCs w:val="22"/>
        </w:rPr>
        <w:t xml:space="preserve">若最高治理單位不具上述檢視和核准職權，請說明原因。</w:t>
      </w:r>
    </w:p>
    <w:p>
      <w:pPr/>
      <w:r>
        <w:rPr/>
        <w:t xml:space="preserve"/>
      </w:r>
    </w:p>
    <w:p>
      <w:pPr>
        <w:spacing w:line="240" w:lineRule="auto"/>
      </w:pPr>
      <w:r>
        <w:rPr>
          <w:sz w:val="28"/>
          <w:szCs w:val="28"/>
          <w:b w:val="1"/>
          <w:bCs w:val="1"/>
          <w:u w:val="single"/>
        </w:rPr>
        <w:t xml:space="preserve">13. 請提供最高治理單位避免及減緩利益衝突的流程。(GRI 2-15)</w:t>
      </w:r>
    </w:p>
    <w:p>
      <w:pPr>
        <w:spacing w:line="240" w:lineRule="auto"/>
      </w:pPr>
      <w:r>
        <w:rPr>
          <w:sz w:val="22"/>
          <w:szCs w:val="22"/>
        </w:rPr>
        <w:t xml:space="preserve">請提供以下可能利益衝突的說明：於其他董事會任職、與其他利害關係人的交叉持股狀況、控制力股東、利害關係交易及未清餘額。</w:t>
      </w:r>
    </w:p>
    <w:p>
      <w:pPr/>
      <w:r>
        <w:rPr/>
        <w:t xml:space="preserve"/>
      </w:r>
    </w:p>
    <w:p>
      <w:pPr>
        <w:spacing w:line="240" w:lineRule="auto"/>
      </w:pPr>
      <w:r>
        <w:rPr>
          <w:sz w:val="28"/>
          <w:szCs w:val="28"/>
          <w:b w:val="1"/>
          <w:bCs w:val="1"/>
          <w:u w:val="single"/>
        </w:rPr>
        <w:t xml:space="preserve">14. 如何向最高治理單位溝通關鍵重大事件(經濟、環境、人群)？(GRI 2-16)</w:t>
      </w:r>
    </w:p>
    <w:p>
      <w:pPr>
        <w:spacing w:line="240" w:lineRule="auto"/>
      </w:pPr>
      <w:r>
        <w:rPr>
          <w:sz w:val="22"/>
          <w:szCs w:val="22"/>
        </w:rPr>
        <w:t xml:space="preserve">請說明報導期間向最高治理單位溝通關鍵重大事件的數量與性質。</w:t>
      </w:r>
    </w:p>
    <w:p>
      <w:pPr/>
      <w:r>
        <w:rPr/>
        <w:t xml:space="preserve"/>
      </w:r>
    </w:p>
    <w:p>
      <w:pPr>
        <w:spacing w:line="240" w:lineRule="auto"/>
      </w:pPr>
      <w:r>
        <w:rPr>
          <w:sz w:val="28"/>
          <w:szCs w:val="28"/>
          <w:b w:val="1"/>
          <w:bCs w:val="1"/>
          <w:u w:val="single"/>
        </w:rPr>
        <w:t xml:space="preserve">15. 請描述為提升最高治理單位的永續發展的舉措(如群體智識、技能及經驗)。(GRI 2-17)</w:t>
      </w:r>
    </w:p>
    <w:p>
      <w:pPr/>
      <w:r>
        <w:rPr/>
        <w:t xml:space="preserve"/>
      </w:r>
    </w:p>
    <w:p>
      <w:pPr>
        <w:spacing w:line="240" w:lineRule="auto"/>
      </w:pPr>
      <w:r>
        <w:rPr>
          <w:sz w:val="28"/>
          <w:szCs w:val="28"/>
          <w:b w:val="1"/>
          <w:bCs w:val="1"/>
          <w:u w:val="single"/>
        </w:rPr>
        <w:t xml:space="preserve">16. 請提供最高治理單位監督管理經濟、環境、人群相關衝擊之績效程序。(GRI 2-18)
</w:t>
      </w:r>
    </w:p>
    <w:p>
      <w:pPr>
        <w:spacing w:line="240" w:lineRule="auto"/>
      </w:pPr>
      <w:r>
        <w:rPr>
          <w:sz w:val="22"/>
          <w:szCs w:val="22"/>
        </w:rPr>
        <w:t xml:space="preserve">請描述上述評估程序的獨立性與評估的頻率。
如何回應上述評估所採取的行動(最高治理單位的組成、組織實務的變化)。</w:t>
      </w:r>
    </w:p>
    <w:p>
      <w:pPr/>
      <w:r>
        <w:rPr/>
        <w:t xml:space="preserve"/>
      </w:r>
    </w:p>
    <w:p>
      <w:pPr>
        <w:spacing w:line="240" w:lineRule="auto"/>
      </w:pPr>
      <w:r>
        <w:rPr>
          <w:sz w:val="28"/>
          <w:szCs w:val="28"/>
          <w:b w:val="1"/>
          <w:bCs w:val="1"/>
          <w:u w:val="single"/>
        </w:rPr>
        <w:t xml:space="preserve">17. 請提供最高治理單位和高階管理層的薪資--固定和浮動薪資。(GRI 2-19)</w:t>
      </w:r>
    </w:p>
    <w:p>
      <w:pPr>
        <w:spacing w:line="240" w:lineRule="auto"/>
      </w:pPr>
      <w:r>
        <w:rPr>
          <w:sz w:val="22"/>
          <w:szCs w:val="22"/>
        </w:rPr>
        <w:t xml:space="preserve">請提供最高治理單位和高階管理層的薪資--簽約或招聘獎金。
請提供最高治理單位和高階管理層的薪資--離職金。
請提供最高治理單位和高階管理層的薪資--索回機制。
請提供最高治理單位和高階管理層的薪資--退休福利。
請說明上述薪資和組織永續發展(經濟/社會/人群)目標與績效的關聯性。</w:t>
      </w:r>
    </w:p>
    <w:p>
      <w:pPr/>
      <w:r>
        <w:rPr/>
        <w:t xml:space="preserve"/>
      </w:r>
    </w:p>
    <w:p>
      <w:pPr>
        <w:spacing w:line="240" w:lineRule="auto"/>
      </w:pPr>
      <w:r>
        <w:rPr>
          <w:sz w:val="28"/>
          <w:szCs w:val="28"/>
          <w:b w:val="1"/>
          <w:bCs w:val="1"/>
          <w:u w:val="single"/>
        </w:rPr>
        <w:t xml:space="preserve">18. 薪酬決定之流程是否有獨立的最高治理單位成員或委員會監督？(GRI 2-20)</w:t>
      </w:r>
    </w:p>
    <w:p>
      <w:pPr>
        <w:spacing w:line="240" w:lineRule="auto"/>
      </w:pPr>
      <w:r>
        <w:rPr>
          <w:sz w:val="22"/>
          <w:szCs w:val="22"/>
        </w:rPr>
        <w:t xml:space="preserve">薪酬決定之流程是否尋求利害關係人(包含股東)的意見？</w:t>
      </w:r>
    </w:p>
    <w:p>
      <w:pPr/>
      <w:r>
        <w:rPr/>
        <w:t xml:space="preserve"/>
      </w:r>
    </w:p>
    <w:p>
      <w:pPr>
        <w:spacing w:line="240" w:lineRule="auto"/>
      </w:pPr>
      <w:r>
        <w:rPr>
          <w:sz w:val="28"/>
          <w:szCs w:val="28"/>
          <w:b w:val="1"/>
          <w:bCs w:val="1"/>
          <w:u w:val="single"/>
        </w:rPr>
        <w:t xml:space="preserve">19. 年度總薪酬比率。(GRI2-21)</w:t>
      </w:r>
    </w:p>
    <w:p>
      <w:pPr>
        <w:spacing w:line="240" w:lineRule="auto"/>
      </w:pPr>
      <w:r>
        <w:rPr>
          <w:sz w:val="22"/>
          <w:szCs w:val="22"/>
        </w:rPr>
        <w:t xml:space="preserve">請依此公式計算，並說明計算的脈絡資訊以理解數據與如何編彙。</w:t>
      </w:r>
    </w:p>
    <w:p>
      <w:pPr/>
      <w:r>
        <w:pict>
          <v:shape type="#_x0000_t75" stroked="f" style="width:200pt; height:104.51237263464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20. 請提供公司永續發展策略的聲明。(GRI 2-22)</w:t>
      </w:r>
    </w:p>
    <w:p>
      <w:pPr>
        <w:spacing w:line="240" w:lineRule="auto"/>
      </w:pPr>
      <w:r>
        <w:rPr>
          <w:sz w:val="22"/>
          <w:szCs w:val="22"/>
        </w:rPr>
        <w:t xml:space="preserve">請說明衝擊/短中長期願景與策略/組織的目的/與政府官方文件一致的策略優化排序/宏觀趨勢/產出--成就或失敗/重大主題的目標與績效/下一階段的挑戰</w:t>
      </w:r>
    </w:p>
    <w:p>
      <w:pPr/>
      <w:r>
        <w:rPr/>
        <w:t xml:space="preserve"/>
      </w:r>
    </w:p>
    <w:p>
      <w:pPr>
        <w:spacing w:line="240" w:lineRule="auto"/>
      </w:pPr>
      <w:r>
        <w:rPr>
          <w:sz w:val="28"/>
          <w:szCs w:val="28"/>
          <w:b w:val="1"/>
          <w:bCs w:val="1"/>
          <w:u w:val="single"/>
        </w:rPr>
        <w:t xml:space="preserve">21. 請描述公司的政策承諾--所引用的政府間官方文件。(GRI 2-23)</w:t>
      </w:r>
    </w:p>
    <w:p>
      <w:pPr>
        <w:spacing w:line="240" w:lineRule="auto"/>
      </w:pPr>
      <w:r>
        <w:rPr>
          <w:sz w:val="22"/>
          <w:szCs w:val="22"/>
        </w:rPr>
        <w:t xml:space="preserve">公司的政策承諾--是否執行盡職調查？
公司的政策承諾--是否規定應用預警原則？
公司的政策承諾--是否尊重人權？
公司的政策承諾--關於尊重人權，是否承諾涵蓋國際組織認定的人權(如ILO)？
公司的政策承諾--關於尊重人權，是否承諾特殊族群(如處於風險的弱勢族群)？
公司的政策承諾是否發布？若已發布請提供連結。
請提供每個政策承諾核准的層級(是否包括最高層級？)。
請提供上述政策承諾應用於商業活動與商業關係的程度。
請描述政策承諾溝通的對象、方法與克服可能障礙的管理。</w:t>
      </w:r>
    </w:p>
    <w:p>
      <w:pPr/>
      <w:r>
        <w:rPr/>
        <w:t xml:space="preserve"/>
      </w:r>
    </w:p>
    <w:p>
      <w:pPr>
        <w:spacing w:line="240" w:lineRule="auto"/>
      </w:pPr>
      <w:r>
        <w:rPr>
          <w:sz w:val="28"/>
          <w:szCs w:val="28"/>
          <w:b w:val="1"/>
          <w:bCs w:val="1"/>
          <w:u w:val="single"/>
        </w:rPr>
        <w:t xml:space="preserve">22. 請描述政策承諾的責任分配至不同層級的做法。(GRI 2-24)</w:t>
      </w:r>
    </w:p>
    <w:p>
      <w:pPr>
        <w:spacing w:line="240" w:lineRule="auto"/>
      </w:pPr>
      <w:r>
        <w:rPr>
          <w:sz w:val="22"/>
          <w:szCs w:val="22"/>
        </w:rPr>
        <w:t xml:space="preserve">請描述政策承諾整合進組織的策略、營運政策與程序的作法。
請描述適切地運用商業關係來執行政策承諾的作法。(如供應商管理中置入)
請描述政策管理相關的培訓內容、對象、頻率、形式、案例、強制與否等。</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 董事會結構</w:t>
      </w:r>
    </w:p>
    <w:p>
      <w:pPr/>
      <w:r>
        <w:rPr/>
        <w:t xml:space="preserve"/>
      </w:r>
    </w:p>
    <w:p>
      <w:pPr>
        <w:spacing w:line="240" w:lineRule="auto"/>
      </w:pPr>
      <w:r>
        <w:rPr>
          <w:sz w:val="28"/>
          <w:szCs w:val="28"/>
          <w:b w:val="1"/>
          <w:bCs w:val="1"/>
          <w:u w:val="single"/>
        </w:rPr>
        <w:t xml:space="preserve">董事會形式：請提供貴公司是屬於一階或是二階董事會
一階系統：設有董事會的公司</w:t>
      </w:r>
    </w:p>
    <w:p>
      <w:pPr>
        <w:spacing w:line="240" w:lineRule="auto"/>
      </w:pPr>
      <w:r>
        <w:rPr>
          <w:sz w:val="22"/>
          <w:szCs w:val="22"/>
        </w:rPr>
        <w:t xml:space="preserve">請說明貴公司董事會/監事會中執行董事和非執行董事的人數，並說明在哪裡可以獲得此資訊。此外，請說明貴公司是否為其董事會制定了獨立聲明。關於一級和兩級系統的進一步說明見資料文本
上市公司必須提供公開報告或公司網站的連結。
非上市公司可能會提供內部檔和/或公共報告或公司網站的連結。</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董事會成員人數</w:t>
            </w:r>
          </w:p>
        </w:tc>
      </w:tr>
    </w:tbl>
    <w:p>
      <w:pPr/>
      <w:r>
        <w:rPr/>
        <w:t xml:space="preserve"/>
      </w:r>
    </w:p>
    <w:p>
      <w:pPr>
        <w:spacing w:line="240" w:lineRule="auto"/>
      </w:pPr>
      <w:r>
        <w:rPr>
          <w:sz w:val="28"/>
          <w:szCs w:val="28"/>
          <w:b w:val="1"/>
          <w:bCs w:val="1"/>
          <w:u w:val="single"/>
        </w:rPr>
        <w:t xml:space="preserve">
二階系統：設有監事會的公司</w:t>
      </w:r>
    </w:p>
    <w:p>
      <w:pPr>
        <w:spacing w:line="240" w:lineRule="auto"/>
      </w:pPr>
      <w:r>
        <w:rPr>
          <w:sz w:val="22"/>
          <w:szCs w:val="22"/>
        </w:rPr>
        <w:t xml:space="preserve">監事會</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人數</w:t>
            </w:r>
          </w:p>
        </w:tc>
      </w:tr>
    </w:tbl>
    <w:p>
      <w:pPr/>
      <w:r>
        <w:rPr/>
        <w:t xml:space="preserve"/>
      </w:r>
    </w:p>
    <w:p>
      <w:pPr>
        <w:spacing w:line="240" w:lineRule="auto"/>
      </w:pPr>
      <w:r>
        <w:rPr>
          <w:sz w:val="28"/>
          <w:szCs w:val="28"/>
          <w:b w:val="1"/>
          <w:bCs w:val="1"/>
          <w:u w:val="single"/>
        </w:rPr>
        <w:t xml:space="preserve">
二階系統：設有監事會的公司</w:t>
      </w:r>
    </w:p>
    <w:p>
      <w:pPr>
        <w:spacing w:line="240" w:lineRule="auto"/>
      </w:pPr>
      <w:r>
        <w:rPr>
          <w:sz w:val="22"/>
          <w:szCs w:val="22"/>
        </w:rPr>
        <w:t xml:space="preserve">管理委員會/執行管理層</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人數</w:t>
            </w:r>
          </w:p>
        </w:tc>
      </w:tr>
    </w:tbl>
    <w:p>
      <w:pPr/>
      <w:r>
        <w:rPr/>
        <w:t xml:space="preserve"/>
      </w:r>
    </w:p>
    <w:p>
      <w:pPr>
        <w:spacing w:line="240" w:lineRule="auto"/>
      </w:pPr>
      <w:r>
        <w:rPr>
          <w:sz w:val="28"/>
          <w:szCs w:val="28"/>
          <w:b w:val="1"/>
          <w:bCs w:val="1"/>
          <w:u w:val="single"/>
        </w:rPr>
        <w:t xml:space="preserve">
二階系統：設有監事會的公司</w:t>
      </w:r>
    </w:p>
    <w:p>
      <w:pPr>
        <w:spacing w:line="240" w:lineRule="auto"/>
      </w:pPr>
      <w:r>
        <w:rPr>
          <w:sz w:val="22"/>
          <w:szCs w:val="22"/>
        </w:rPr>
        <w:t xml:space="preserve">監事會和管理委員會/高階管理層</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人數</w:t>
            </w:r>
          </w:p>
        </w:tc>
      </w:tr>
    </w:tbl>
    <w:p>
      <w:pPr/>
      <w:r>
        <w:rPr/>
        <w:t xml:space="preserve"/>
      </w:r>
    </w:p>
    <w:p>
      <w:pPr>
        <w:spacing w:line="240" w:lineRule="auto"/>
      </w:pPr>
      <w:r>
        <w:rPr>
          <w:sz w:val="28"/>
          <w:szCs w:val="28"/>
          <w:b w:val="1"/>
          <w:bCs w:val="1"/>
          <w:u w:val="single"/>
        </w:rPr>
        <w:t xml:space="preserve">董事會獨立性聲明：
請說明貴公司是否有董事會的獨立性聲明</w:t>
      </w:r>
    </w:p>
    <w:p>
      <w:pPr>
        <w:spacing w:line="240" w:lineRule="auto"/>
      </w:pPr>
      <w:r>
        <w:rPr>
          <w:sz w:val="28"/>
          <w:szCs w:val="28"/>
        </w:rPr>
        <w:t xml:space="preserve">    我們有一個獨立聲明，請在下方說明聲明的內容並提供參考</w:t>
      </w:r>
    </w:p>
    <w:p>
      <w:pPr>
        <w:spacing w:line="240" w:lineRule="auto"/>
      </w:pPr>
      <w:r>
        <w:rPr/>
        <w:t xml:space="preserve">      答案：</w:t>
      </w:r>
    </w:p>
    <w:p>
      <w:pPr>
        <w:spacing w:line="240" w:lineRule="auto"/>
      </w:pPr>
      <w:r>
        <w:rPr>
          <w:sz w:val="28"/>
          <w:szCs w:val="28"/>
        </w:rPr>
        <w:t xml:space="preserve">    明確定義董事會成員是獨立的，請具體說明</w:t>
      </w:r>
    </w:p>
    <w:p>
      <w:pPr>
        <w:spacing w:line="240" w:lineRule="auto"/>
      </w:pPr>
      <w:r>
        <w:rPr/>
        <w:t xml:space="preserve">      答案：</w:t>
      </w:r>
    </w:p>
    <w:p>
      <w:pPr>
        <w:spacing w:line="240" w:lineRule="auto"/>
      </w:pPr>
      <w:r>
        <w:rPr>
          <w:sz w:val="28"/>
          <w:szCs w:val="28"/>
        </w:rPr>
        <w:t xml:space="preserve">    董事會中獨立董事的責任目標。請說明：我們沒有符合本問題對上市/非上市公司揭露要求的獨立性聲明</w:t>
      </w:r>
    </w:p>
    <w:p>
      <w:pPr>
        <w:spacing w:line="240" w:lineRule="auto"/>
      </w:pPr>
      <w:r>
        <w:rPr/>
        <w:t xml:space="preserve">      答案：</w:t>
      </w:r>
    </w:p>
    <w:p>
      <w:pPr/>
      <w:r>
        <w:rPr/>
        <w:t xml:space="preserve"/>
      </w:r>
    </w:p>
    <w:p>
      <w:pPr>
        <w:spacing w:line="240" w:lineRule="auto"/>
      </w:pPr>
      <w:r>
        <w:rPr>
          <w:sz w:val="28"/>
          <w:szCs w:val="28"/>
          <w:b w:val="1"/>
          <w:bCs w:val="1"/>
          <w:u w:val="single"/>
        </w:rPr>
        <w:t xml:space="preserve">請具體說明董事會成員獨立性的定義</w:t>
      </w:r>
    </w:p>
    <w:p>
      <w:pPr/>
      <w:r>
        <w:rPr/>
        <w:t xml:space="preserve"/>
      </w:r>
    </w:p>
    <w:p>
      <w:pPr>
        <w:spacing w:line="240" w:lineRule="auto"/>
      </w:pPr>
      <w:r>
        <w:rPr>
          <w:sz w:val="28"/>
          <w:szCs w:val="28"/>
          <w:b w:val="1"/>
          <w:bCs w:val="1"/>
          <w:u w:val="single"/>
        </w:rPr>
        <w:t xml:space="preserve">上市公司必須提供公開報告或公司網站的連結，請在下方提供網址：</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1.1.2 非執行董事與董事會主席</w:t>
      </w:r>
    </w:p>
    <w:p>
      <w:pPr/>
      <w:r>
        <w:rPr/>
        <w:t xml:space="preserve"/>
      </w:r>
    </w:p>
    <w:p>
      <w:pPr>
        <w:spacing w:line="240" w:lineRule="auto"/>
      </w:pPr>
      <w:r>
        <w:rPr>
          <w:sz w:val="28"/>
          <w:szCs w:val="28"/>
          <w:b w:val="1"/>
          <w:bCs w:val="1"/>
          <w:u w:val="single"/>
        </w:rPr>
        <w:t xml:space="preserve">董監事會是否由非執董和獨董或獨立管理者來領導？</w:t>
      </w:r>
    </w:p>
    <w:p>
      <w:pPr/>
      <w:r>
        <w:rPr/>
        <w:t xml:space="preserve"/>
      </w:r>
    </w:p>
    <w:p>
      <w:pPr>
        <w:spacing w:line="240" w:lineRule="auto"/>
      </w:pPr>
      <w:r>
        <w:rPr>
          <w:sz w:val="28"/>
          <w:szCs w:val="28"/>
          <w:b w:val="1"/>
          <w:bCs w:val="1"/>
          <w:u w:val="single"/>
        </w:rPr>
        <w:t xml:space="preserve">董事長和CEO角色是同一人，但受命為首席獨董。請註明主席姓名</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1.1.3 董事會多元政策</w:t>
      </w:r>
    </w:p>
    <w:p>
      <w:pPr/>
      <w:r>
        <w:rPr/>
        <w:t xml:space="preserve"/>
      </w:r>
    </w:p>
    <w:p>
      <w:pPr>
        <w:spacing w:line="240" w:lineRule="auto"/>
      </w:pPr>
      <w:r>
        <w:rPr>
          <w:sz w:val="28"/>
          <w:szCs w:val="28"/>
          <w:b w:val="1"/>
          <w:bCs w:val="1"/>
          <w:u w:val="single"/>
        </w:rPr>
        <w:t xml:space="preserve">貴公司是否有正式的董事會多元化政策，明確要求在董事會提名過程中考慮性別、種族、民族、原籍裔、國籍或文化背景等多元因素？</w:t>
      </w:r>
    </w:p>
    <w:p>
      <w:pPr/>
      <w:r>
        <w:rPr/>
        <w:t xml:space="preserve"/>
      </w:r>
    </w:p>
    <w:p>
      <w:pPr>
        <w:spacing w:line="240" w:lineRule="auto"/>
      </w:pPr>
      <w:r>
        <w:rPr>
          <w:sz w:val="28"/>
          <w:szCs w:val="28"/>
          <w:b w:val="1"/>
          <w:bCs w:val="1"/>
          <w:u w:val="single"/>
        </w:rPr>
        <w:t xml:space="preserve">是的，我們的政策具體包括下列：</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1.1.4 董事會性別多元性</w:t>
      </w:r>
    </w:p>
    <w:p>
      <w:pPr/>
      <w:r>
        <w:rPr/>
        <w:t xml:space="preserve"/>
      </w:r>
    </w:p>
    <w:p>
      <w:pPr>
        <w:spacing w:line="240" w:lineRule="auto"/>
      </w:pPr>
      <w:r>
        <w:rPr>
          <w:sz w:val="28"/>
          <w:szCs w:val="28"/>
          <w:b w:val="1"/>
          <w:bCs w:val="1"/>
          <w:u w:val="single"/>
        </w:rPr>
        <w:t xml:space="preserve">請說明公司董監事會中的女性人數。
</w:t>
      </w:r>
    </w:p>
    <w:p>
      <w:pPr>
        <w:spacing w:line="240" w:lineRule="auto"/>
      </w:pPr>
      <w:r>
        <w:rPr>
          <w:sz w:val="22"/>
          <w:szCs w:val="22"/>
        </w:rPr>
        <w:t xml:space="preserve">若公司為一階董事會結構，請提供女性的執董、非執董和獨董；
若公司為二階董事會結構，則提供女性的獨董、非執董。(不應包括高階管理層人數和員工)</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1.1.5 董事會績效</w:t>
      </w:r>
    </w:p>
    <w:p>
      <w:pPr/>
      <w:r>
        <w:rPr/>
        <w:t xml:space="preserve"/>
      </w:r>
    </w:p>
    <w:p>
      <w:pPr>
        <w:spacing w:line="240" w:lineRule="auto"/>
      </w:pPr>
      <w:r>
        <w:rPr>
          <w:sz w:val="28"/>
          <w:szCs w:val="28"/>
          <w:b w:val="1"/>
          <w:bCs w:val="1"/>
          <w:u w:val="single"/>
        </w:rPr>
        <w:t xml:space="preserve">公司如何確保董監事會的有效性及股東(長期)利益的一致性？</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Indicators/measures</w:t>
            </w:r>
          </w:p>
        </w:tc>
      </w:tr>
    </w:tbl>
    <w:p>
      <w:pPr/>
      <w:r>
        <w:rPr/>
        <w:t xml:space="preserve"/>
      </w:r>
    </w:p>
    <w:p>
      <w:pPr>
        <w:spacing w:line="240" w:lineRule="auto"/>
      </w:pPr>
      <w:r>
        <w:rPr>
          <w:sz w:val="28"/>
          <w:szCs w:val="28"/>
          <w:b w:val="1"/>
          <w:bCs w:val="1"/>
          <w:u w:val="single"/>
        </w:rPr>
        <w:t xml:space="preserve">請提供佐證數據。</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1.1.6 董事會平均任期</w:t>
      </w:r>
    </w:p>
    <w:p>
      <w:pPr/>
      <w:r>
        <w:rPr/>
        <w:t xml:space="preserve"/>
      </w:r>
    </w:p>
    <w:p>
      <w:pPr>
        <w:spacing w:line="240" w:lineRule="auto"/>
      </w:pPr>
      <w:r>
        <w:rPr>
          <w:sz w:val="28"/>
          <w:szCs w:val="28"/>
          <w:b w:val="1"/>
          <w:bCs w:val="1"/>
          <w:u w:val="single"/>
        </w:rPr>
        <w:t xml:space="preserve">董事會成員的平均任期
</w:t>
      </w:r>
    </w:p>
    <w:p>
      <w:pPr>
        <w:spacing w:line="240" w:lineRule="auto"/>
      </w:pPr>
      <w:r>
        <w:rPr>
          <w:sz w:val="22"/>
          <w:szCs w:val="22"/>
        </w:rPr>
        <w:t xml:space="preserve">請說明公司董監事會成員的平均任期（以年為單位）。如果公司屬一階董事會結構，則此數位包括所有成員（執董、非執董和獨董）。如果公司屬兩級董事會結構，則此數位僅包括獨董和非執董（例如不包括員工代表）。</w:t>
      </w:r>
    </w:p>
    <w:p>
      <w:pPr/>
      <w:r>
        <w:rPr/>
        <w:t xml:space="preserve"/>
      </w:r>
    </w:p>
    <w:p>
      <w:pPr>
        <w:spacing w:line="240" w:lineRule="auto"/>
      </w:pPr>
      <w:r>
        <w:rPr>
          <w:sz w:val="28"/>
          <w:szCs w:val="28"/>
          <w:b w:val="1"/>
          <w:bCs w:val="1"/>
          <w:u w:val="single"/>
        </w:rPr>
        <w:t xml:space="preserve">請提供佐證數據</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1.1.7 董事會產業經驗</w:t>
      </w:r>
    </w:p>
    <w:p>
      <w:pPr/>
      <w:r>
        <w:rPr/>
        <w:t xml:space="preserve"/>
      </w:r>
    </w:p>
    <w:p>
      <w:pPr>
        <w:spacing w:line="240" w:lineRule="auto"/>
      </w:pPr>
      <w:r>
        <w:rPr>
          <w:sz w:val="28"/>
          <w:szCs w:val="28"/>
          <w:b w:val="1"/>
          <w:bCs w:val="1"/>
          <w:u w:val="single"/>
        </w:rPr>
        <w:t xml:space="preserve">請根據GICS一級行業分類（不包括執行成員和員工代表）說明明公司所在行業具有相關工作經驗的董事會成員人數，並列出董事姓名。
</w:t>
      </w:r>
    </w:p>
    <w:p>
      <w:pPr>
        <w:spacing w:line="240" w:lineRule="auto"/>
      </w:pPr>
      <w:r>
        <w:rPr>
          <w:sz w:val="22"/>
          <w:szCs w:val="22"/>
        </w:rPr>
        <w:t xml:space="preserve">具有行業經驗的獨立或非執行成員人數（例如，不包括高管）：</w:t>
      </w:r>
    </w:p>
    <w:p>
      <w:pPr/>
      <w:r>
        <w:rPr/>
        <w:t xml:space="preserve"/>
      </w:r>
    </w:p>
    <w:p>
      <w:pPr>
        <w:spacing w:line="240" w:lineRule="auto"/>
      </w:pPr>
      <w:r>
        <w:rPr>
          <w:sz w:val="28"/>
          <w:szCs w:val="28"/>
          <w:b w:val="1"/>
          <w:bCs w:val="1"/>
          <w:u w:val="single"/>
        </w:rPr>
        <w:t xml:space="preserve">請列出上述人數中包括的獨董或非執董：</w:t>
      </w:r>
    </w:p>
    <w:p>
      <w:pPr/>
      <w:r>
        <w:rPr/>
        <w:t xml:space="preserve"/>
      </w:r>
    </w:p>
    <w:p>
      <w:pPr>
        <w:spacing w:line="240" w:lineRule="auto"/>
      </w:pPr>
      <w:r>
        <w:rPr>
          <w:sz w:val="28"/>
          <w:szCs w:val="28"/>
          <w:b w:val="1"/>
          <w:bCs w:val="1"/>
          <w:u w:val="single"/>
        </w:rPr>
        <w:t xml:space="preserve">請提供佐證數據</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2-17 董事會進修與群體智識</w:t>
      </w:r>
    </w:p>
    <w:p>
      <w:pPr/>
      <w:r>
        <w:rPr/>
        <w:t xml:space="preserve"/>
      </w:r>
    </w:p>
    <w:p>
      <w:pPr>
        <w:spacing w:line="240" w:lineRule="auto"/>
      </w:pPr>
      <w:r>
        <w:rPr>
          <w:sz w:val="28"/>
          <w:szCs w:val="28"/>
          <w:b w:val="1"/>
          <w:bCs w:val="1"/>
          <w:u w:val="single"/>
        </w:rPr>
        <w:t xml:space="preserve">董事會進修與群體智識 (GRI 2-17) 
1. 請說明是否參加進修課程? 哪些課程和時數
</w:t>
      </w:r>
    </w:p>
    <w:p>
      <w:pPr/>
      <w:r>
        <w:rPr/>
        <w:t xml:space="preserve"/>
      </w:r>
    </w:p>
    <w:p>
      <w:pPr>
        <w:spacing w:line="240" w:lineRule="auto"/>
      </w:pPr>
      <w:r>
        <w:rPr>
          <w:sz w:val="28"/>
          <w:szCs w:val="28"/>
          <w:b w:val="1"/>
          <w:bCs w:val="1"/>
          <w:u w:val="single"/>
        </w:rPr>
        <w:t xml:space="preserve">2 請說明公司2023年度董事進修情形於下表單：</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職稱</w:t>
            </w:r>
          </w:p>
        </w:tc>
        <w:tc>
          <w:tcPr>
            <w:tcW w:w="1800" w:type="dxa"/>
          </w:tcPr>
          <w:p>
            <w:pPr>
              <w:jc w:val="center"/>
              <w:spacing w:line="240" w:lineRule="auto"/>
            </w:pPr>
            <w:r>
              <w:rPr>
                <w:sz w:val="24"/>
                <w:szCs w:val="24"/>
                <w:b w:val="1"/>
                <w:bCs w:val="1"/>
              </w:rPr>
              <w:t xml:space="preserve">進修日期</w:t>
            </w:r>
          </w:p>
        </w:tc>
        <w:tc>
          <w:tcPr>
            <w:tcW w:w="1800" w:type="dxa"/>
          </w:tcPr>
          <w:p>
            <w:pPr>
              <w:jc w:val="center"/>
              <w:spacing w:line="240" w:lineRule="auto"/>
            </w:pPr>
            <w:r>
              <w:rPr>
                <w:sz w:val="24"/>
                <w:szCs w:val="24"/>
                <w:b w:val="1"/>
                <w:bCs w:val="1"/>
              </w:rPr>
              <w:t xml:space="preserve">主辦單位</w:t>
            </w:r>
          </w:p>
        </w:tc>
        <w:tc>
          <w:tcPr>
            <w:tcW w:w="1800" w:type="dxa"/>
          </w:tcPr>
          <w:p>
            <w:pPr>
              <w:jc w:val="center"/>
              <w:spacing w:line="240" w:lineRule="auto"/>
            </w:pPr>
            <w:r>
              <w:rPr>
                <w:sz w:val="24"/>
                <w:szCs w:val="24"/>
                <w:b w:val="1"/>
                <w:bCs w:val="1"/>
              </w:rPr>
              <w:t xml:space="preserve">課程名稱</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進修時數 (小時)</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重大主題衝擊評估</w:t>
      </w:r>
    </w:p>
    <w:p>
      <w:pPr/>
      <w:r>
        <w:rPr/>
        <w:t xml:space="preserve"/>
      </w:r>
    </w:p>
    <w:p>
      <w:pPr>
        <w:spacing w:line="240" w:lineRule="auto"/>
      </w:pPr>
      <w:r>
        <w:rPr>
          <w:sz w:val="28"/>
          <w:szCs w:val="28"/>
          <w:b w:val="1"/>
          <w:bCs w:val="1"/>
          <w:u w:val="single"/>
        </w:rPr>
        <w:t xml:space="preserve">重大主題衝擊評估(今年新增) (GRI 2-12, GRI 2-16) 
a) 董事會在「重大主題衝擊評估」擔任監督管理的重要角色和溝通程序
b) 請注意，GRI 2021準則要求先針對重大主題進行正向與負向的衝擊評估。董事會在整體「重大主題衝擊評估」與決策擔任監督管理之責。</w:t>
      </w:r>
    </w:p>
    <w:p>
      <w:pPr>
        <w:spacing w:line="240" w:lineRule="auto"/>
      </w:pPr>
      <w:r>
        <w:rPr>
          <w:sz w:val="22"/>
          <w:szCs w:val="22"/>
        </w:rPr>
        <w:t xml:space="preserve">例如
為了管理oo在經濟，環境，社會(人/人權)上的衝擊，董事會授權高階管理層帶領ESG委員會進行多項重大主題的衝擊評估。請分別說明董事會與高階管理層在以下工作的角色為何: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 由哪個單位提案? 誰決策? 董事會的工作? 
- 董事會是否/如何與利害關係人議合（以展現對這些程序的支持）、
- 董事會如何考量這些程序的結果；
3. 描述最高治理單位在檢視上述程序有效性扮演的角色，以及檢視頻率
- 董事會多久檢視一次? 如何確保結果? </w:t>
      </w:r>
    </w:p>
    <w:p>
      <w:pPr/>
      <w:r>
        <w:rPr/>
        <w:t xml:space="preserve"/>
      </w:r>
    </w:p>
    <w:p>
      <w:pPr>
        <w:spacing w:line="240" w:lineRule="auto"/>
      </w:pPr>
      <w:r>
        <w:rPr>
          <w:sz w:val="28"/>
          <w:szCs w:val="28"/>
          <w:b w:val="1"/>
          <w:bCs w:val="1"/>
          <w:u w:val="single"/>
        </w:rPr>
        <w:t xml:space="preserve">重大主題衝擊評估的流程 (GRI3-1)</w:t>
      </w:r>
    </w:p>
    <w:p>
      <w:pPr>
        <w:spacing w:line="240" w:lineRule="auto"/>
      </w:pPr>
      <w:r>
        <w:rPr>
          <w:sz w:val="22"/>
          <w:szCs w:val="22"/>
        </w:rPr>
        <w:t xml:space="preserve">--&gt; Step 1: 蒐集重大主題
--&gt;Step 2: 識別正面與負面衝擊 (組織對環境，經濟，社會/人(人權)的影響)
--&gt;Step 3: 詢問利害關係人對衝擊的影響程度
--&gt;Step 4: 確定重大主題對於營運的影響 (雙重重大性)  
--&gt;Step 5: 確定重大主題與排序</w:t>
      </w:r>
    </w:p>
    <w:p>
      <w:pPr/>
      <w:r>
        <w:rPr/>
        <w:t xml:space="preserve"/>
      </w:r>
    </w:p>
    <w:p>
      <w:pPr>
        <w:spacing w:line="240" w:lineRule="auto"/>
      </w:pPr>
      <w:r>
        <w:rPr>
          <w:sz w:val="28"/>
          <w:szCs w:val="28"/>
          <w:b w:val="1"/>
          <w:bCs w:val="1"/>
          <w:u w:val="single"/>
        </w:rPr>
        <w:t xml:space="preserve">針對重大主題，進行正負向評估(範例如下) – 詳見重大主題評估資料收集表單</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重大主題</w:t>
            </w:r>
          </w:p>
        </w:tc>
        <w:tc>
          <w:tcPr>
            <w:tcW w:w="1800" w:type="dxa"/>
          </w:tcPr>
          <w:p>
            <w:pPr>
              <w:jc w:val="center"/>
              <w:spacing w:line="240" w:lineRule="auto"/>
            </w:pPr>
            <w:r>
              <w:rPr>
                <w:sz w:val="24"/>
                <w:szCs w:val="24"/>
                <w:b w:val="1"/>
                <w:bCs w:val="1"/>
              </w:rPr>
              <w:t xml:space="preserve">正/負向衝擊評估</w:t>
            </w:r>
          </w:p>
        </w:tc>
        <w:tc>
          <w:tcPr>
            <w:tcW w:w="1800" w:type="dxa"/>
          </w:tcPr>
          <w:p>
            <w:pPr>
              <w:jc w:val="center"/>
              <w:spacing w:line="240" w:lineRule="auto"/>
            </w:pPr>
            <w:r>
              <w:rPr>
                <w:sz w:val="24"/>
                <w:szCs w:val="24"/>
                <w:b w:val="1"/>
                <w:bCs w:val="1"/>
              </w:rPr>
              <w:t xml:space="preserve">說明</w:t>
            </w:r>
          </w:p>
        </w:tc>
        <w:tc>
          <w:tcPr>
            <w:tcW w:w="1800" w:type="dxa"/>
          </w:tcPr>
          <w:p>
            <w:pPr>
              <w:jc w:val="center"/>
              <w:spacing w:line="240" w:lineRule="auto"/>
            </w:pPr>
            <w:r>
              <w:rPr>
                <w:sz w:val="24"/>
                <w:szCs w:val="24"/>
                <w:b w:val="1"/>
                <w:bCs w:val="1"/>
              </w:rPr>
              <w:t xml:space="preserve">管理方針</w:t>
            </w:r>
          </w:p>
        </w:tc>
        <w:tc>
          <w:tcPr>
            <w:tcW w:w="1800" w:type="dxa"/>
          </w:tcPr>
          <w:p>
            <w:pPr>
              <w:jc w:val="center"/>
              <w:spacing w:line="240" w:lineRule="auto"/>
            </w:pPr>
            <w:r>
              <w:rPr>
                <w:sz w:val="24"/>
                <w:szCs w:val="24"/>
                <w:b w:val="1"/>
                <w:bCs w:val="1"/>
              </w:rPr>
              <w:t xml:space="preserve">管理指標 (KPI)</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2022數值 (NTD)</w:t>
            </w:r>
          </w:p>
        </w:tc>
        <w:tc>
          <w:tcPr>
            <w:tcW w:w="1800" w:type="dxa"/>
          </w:tcPr>
          <w:p>
            <w:pPr>
              <w:jc w:val="center"/>
              <w:spacing w:line="240" w:lineRule="auto"/>
            </w:pPr>
            <w:r>
              <w:rPr>
                <w:sz w:val="24"/>
                <w:szCs w:val="24"/>
                <w:b w:val="1"/>
                <w:bCs w:val="1"/>
              </w:rPr>
              <w:t xml:space="preserve">2023數值 (NTD)</w:t>
            </w:r>
          </w:p>
        </w:tc>
      </w:tr>
    </w:tbl>
    <w:p>
      <w:pPr/>
      <w:r>
        <w:rPr/>
        <w:t xml:space="preserve"/>
      </w:r>
    </w:p>
    <w:p>
      <w:pPr>
        <w:spacing w:line="240" w:lineRule="auto"/>
      </w:pPr>
      <w:r>
        <w:rPr>
          <w:sz w:val="28"/>
          <w:szCs w:val="28"/>
          <w:b w:val="1"/>
          <w:bCs w:val="1"/>
          <w:u w:val="single"/>
        </w:rPr>
        <w:t xml:space="preserve">請提供佐證文件：</w:t>
      </w:r>
    </w:p>
    <w:p>
      <w:pPr/>
      <w:r>
        <w:rPr/>
        <w:t xml:space="preserve"/>
      </w:r>
    </w:p>
    <w:p>
      <w:pPr>
        <w:spacing w:line="240" w:lineRule="auto"/>
      </w:pPr>
      <w:r>
        <w:rPr>
          <w:sz w:val="28"/>
          <w:szCs w:val="28"/>
          <w:b w:val="1"/>
          <w:bCs w:val="1"/>
          <w:u w:val="single"/>
        </w:rPr>
        <w:t xml:space="preserve">誠信經營/內線交易防範
1. 誠信經營與企業倫理  
1-1 針對重大主題的衝擊評估與管理方針 (GRI3-3)</w:t>
      </w:r>
    </w:p>
    <w:p>
      <w:pPr>
        <w:spacing w:line="240" w:lineRule="auto"/>
      </w:pPr>
      <w:r>
        <w:rPr>
          <w:sz w:val="28"/>
          <w:szCs w:val="28"/>
        </w:rPr>
        <w:t xml:space="preserve">    a. 請說明組織對於經濟、環境和人群（包含其人權）的實際與潛在的、負面與正面的衝擊</w:t>
      </w:r>
    </w:p>
    <w:p>
      <w:pPr>
        <w:spacing w:line="240" w:lineRule="auto"/>
      </w:pPr>
      <w:r>
        <w:rPr/>
        <w:t xml:space="preserve">      答案：</w:t>
      </w:r>
    </w:p>
    <w:p>
      <w:pPr>
        <w:spacing w:line="240" w:lineRule="auto"/>
      </w:pPr>
      <w:r>
        <w:rPr>
          <w:sz w:val="28"/>
          <w:szCs w:val="28"/>
        </w:rPr>
        <w:t xml:space="preserve">    b. 若涉及負面衝擊?說明組織造成負面影響的活動(為何會發生?評估未來是否會再發生?發生機率?)</w:t>
      </w:r>
    </w:p>
    <w:p>
      <w:pPr>
        <w:spacing w:line="240" w:lineRule="auto"/>
      </w:pPr>
      <w:r>
        <w:rPr/>
        <w:t xml:space="preserve">      答案：</w:t>
      </w:r>
    </w:p>
    <w:p>
      <w:pPr>
        <w:spacing w:line="240" w:lineRule="auto"/>
      </w:pPr>
      <w:r>
        <w:rPr>
          <w:sz w:val="28"/>
          <w:szCs w:val="28"/>
        </w:rPr>
        <w:t xml:space="preserve">    c. 描述組織與重大主題相關的政策或承諾 </w:t>
      </w:r>
    </w:p>
    <w:p>
      <w:pPr>
        <w:spacing w:line="240" w:lineRule="auto"/>
      </w:pPr>
      <w:r>
        <w:rPr/>
        <w:t xml:space="preserve">      答案：</w:t>
      </w:r>
    </w:p>
    <w:p>
      <w:pPr>
        <w:spacing w:line="240" w:lineRule="auto"/>
      </w:pPr>
      <w:r>
        <w:rPr>
          <w:sz w:val="28"/>
          <w:szCs w:val="28"/>
        </w:rPr>
        <w:t xml:space="preserve">    d. 管理重大主題以及相關衝擊所採取之行動(預防.減緩潛在衝擊及管理實際衝擊)</w:t>
      </w:r>
    </w:p>
    <w:p>
      <w:pPr>
        <w:spacing w:line="240" w:lineRule="auto"/>
      </w:pPr>
      <w:r>
        <w:rPr/>
        <w:t xml:space="preserve">      答案：</w:t>
      </w:r>
    </w:p>
    <w:p>
      <w:pPr>
        <w:spacing w:line="240" w:lineRule="auto"/>
      </w:pPr>
      <w:r>
        <w:rPr>
          <w:sz w:val="28"/>
          <w:szCs w:val="28"/>
        </w:rPr>
        <w:t xml:space="preserve">    e. 追蹤行動有效性的說明(流程.目標.指標.如何納入組織營運政策和程序)</w:t>
      </w:r>
    </w:p>
    <w:p>
      <w:pPr>
        <w:spacing w:line="240" w:lineRule="auto"/>
      </w:pPr>
      <w:r>
        <w:rPr/>
        <w:t xml:space="preserve">      答案：</w:t>
      </w:r>
    </w:p>
    <w:p>
      <w:pPr>
        <w:spacing w:line="240" w:lineRule="auto"/>
      </w:pPr>
      <w:r>
        <w:rPr>
          <w:sz w:val="28"/>
          <w:szCs w:val="28"/>
        </w:rPr>
        <w:t xml:space="preserve">    f. 與利害關係人的議合如何影響組織行動方案; 如何說明行動是否有效?</w:t>
      </w:r>
    </w:p>
    <w:p>
      <w:pPr>
        <w:spacing w:line="240" w:lineRule="auto"/>
      </w:pPr>
      <w:r>
        <w:rPr/>
        <w:t xml:space="preserve">      答案：</w:t>
      </w:r>
    </w:p>
    <w:p>
      <w:pPr/>
      <w:r>
        <w:rPr/>
        <w:t xml:space="preserve"/>
      </w:r>
    </w:p>
    <w:p>
      <w:pPr>
        <w:spacing w:line="240" w:lineRule="auto"/>
      </w:pPr>
      <w:r>
        <w:rPr>
          <w:sz w:val="28"/>
          <w:szCs w:val="28"/>
          <w:b w:val="1"/>
          <w:bCs w:val="1"/>
          <w:u w:val="single"/>
        </w:rPr>
        <w:t xml:space="preserve">2.	內線交易與利益衝突防範措施 (GRI2-15)
2-1 說明最高治理單位如何避免及減緩利益衝突（請描述流程）；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w:t>
      </w:r>
    </w:p>
    <w:p>
      <w:pPr/>
      <w:r>
        <w:rPr/>
        <w:t xml:space="preserve"/>
      </w:r>
    </w:p>
    <w:p>
      <w:pPr>
        <w:spacing w:line="240" w:lineRule="auto"/>
      </w:pPr>
      <w:r>
        <w:rPr>
          <w:sz w:val="28"/>
          <w:szCs w:val="28"/>
          <w:b w:val="1"/>
          <w:bCs w:val="1"/>
          <w:u w:val="single"/>
        </w:rPr>
        <w:t xml:space="preserve">3. 補救負面衝擊的程序 (GRI2-25)#若有公司治理相關負面衝擊請提供補救措施與承諾
3-1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r>
        <w:rPr/>
        <w:t xml:space="preserve"/>
      </w:r>
    </w:p>
    <w:p>
      <w:pPr>
        <w:spacing w:line="240" w:lineRule="auto"/>
      </w:pPr>
      <w:r>
        <w:rPr>
          <w:sz w:val="28"/>
          <w:szCs w:val="28"/>
          <w:b w:val="1"/>
          <w:bCs w:val="1"/>
          <w:u w:val="single"/>
        </w:rPr>
        <w:t xml:space="preserve">4.	尋求建議和提出疑慮的機制 (GRI 2-26) 
4-1 描述下列事項的機制：讓個人可尋求關於「責任商業行為政策和實務之實踐」的意見；讓個人可對組織的商業行為 (business conduct) 提出疑慮 (raise concerns)
</w:t>
      </w:r>
    </w:p>
    <w:p>
      <w:pPr/>
      <w:r>
        <w:rPr/>
        <w:t xml:space="preserve"/>
      </w:r>
    </w:p>
    <w:p>
      <w:pPr>
        <w:spacing w:line="240" w:lineRule="auto"/>
      </w:pPr>
      <w:r>
        <w:rPr>
          <w:sz w:val="28"/>
          <w:szCs w:val="28"/>
          <w:b w:val="1"/>
          <w:bCs w:val="1"/>
          <w:u w:val="single"/>
        </w:rPr>
        <w:t xml:space="preserve">5. 內部組織及運作
5-1 請說明內部機制的運作 
</w:t>
      </w:r>
    </w:p>
    <w:p>
      <w:pPr/>
      <w:r>
        <w:rPr/>
        <w:t xml:space="preserve"/>
      </w:r>
    </w:p>
    <w:p>
      <w:pPr>
        <w:spacing w:line="240" w:lineRule="auto"/>
      </w:pPr>
      <w:r>
        <w:rPr>
          <w:sz w:val="28"/>
          <w:szCs w:val="28"/>
          <w:b w:val="1"/>
          <w:bCs w:val="1"/>
          <w:u w:val="single"/>
        </w:rPr>
        <w:t xml:space="preserve">6. 反貪腐
6-1 請說明已進行貪腐風險評估的營運據點 (GRI 205-1)(GRI 205-2) (GRI 205-3)
</w:t>
      </w:r>
    </w:p>
    <w:p>
      <w:pPr/>
      <w:r>
        <w:rPr/>
        <w:t xml:space="preserve"/>
      </w:r>
    </w:p>
    <w:p>
      <w:pPr>
        <w:spacing w:line="240" w:lineRule="auto"/>
      </w:pPr>
      <w:r>
        <w:rPr>
          <w:sz w:val="28"/>
          <w:szCs w:val="28"/>
          <w:b w:val="1"/>
          <w:bCs w:val="1"/>
          <w:u w:val="single"/>
        </w:rPr>
        <w:t xml:space="preserve">6. 反貪腐
6-2 請說明已進行貪腐的政策和程序的溝通及訓練(GRI 205-2) (GRI 205-3)</w:t>
      </w:r>
    </w:p>
    <w:p>
      <w:pPr/>
      <w:r>
        <w:rPr/>
        <w:t xml:space="preserve"/>
      </w:r>
    </w:p>
    <w:p>
      <w:pPr>
        <w:spacing w:line="240" w:lineRule="auto"/>
      </w:pPr>
      <w:r>
        <w:rPr>
          <w:sz w:val="28"/>
          <w:szCs w:val="28"/>
          <w:b w:val="1"/>
          <w:bCs w:val="1"/>
          <w:u w:val="single"/>
        </w:rPr>
        <w:t xml:space="preserve">6. 反貪腐
6-3 請說明已確認的貪腐事件及採取的行動(GRI 205-3)</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1.1.10 管理階層的自主精神</w:t>
      </w:r>
    </w:p>
    <w:p>
      <w:pPr/>
      <w:r>
        <w:rPr/>
        <w:t xml:space="preserve"/>
      </w:r>
    </w:p>
    <w:p>
      <w:pPr>
        <w:spacing w:line="240" w:lineRule="auto"/>
      </w:pPr>
      <w:r>
        <w:rPr>
          <w:sz w:val="28"/>
          <w:szCs w:val="28"/>
          <w:b w:val="1"/>
          <w:bCs w:val="1"/>
          <w:u w:val="single"/>
        </w:rPr>
        <w:t xml:space="preserve">公司CEO和其他執行委員會成員是否持有公司股份？請注意，計算中包含的股票不應被對沖或以其他方式消除持有股票的個人財務風險。
</w:t>
      </w:r>
    </w:p>
    <w:p>
      <w:pPr/>
      <w:r>
        <w:rPr/>
        <w:t xml:space="preserve"/>
      </w:r>
    </w:p>
    <w:p>
      <w:pPr>
        <w:spacing w:line="240" w:lineRule="auto"/>
      </w:pPr>
      <w:r>
        <w:rPr>
          <w:sz w:val="28"/>
          <w:szCs w:val="28"/>
          <w:b w:val="1"/>
          <w:bCs w:val="1"/>
          <w:u w:val="single"/>
        </w:rPr>
        <w:t xml:space="preserve">請填空以下欄位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姓名</w:t>
            </w:r>
          </w:p>
        </w:tc>
        <w:tc>
          <w:tcPr>
            <w:tcW w:w="1800" w:type="dxa"/>
          </w:tcPr>
          <w:p>
            <w:pPr>
              <w:jc w:val="center"/>
              <w:spacing w:line="240" w:lineRule="auto"/>
            </w:pPr>
            <w:r>
              <w:rPr>
                <w:sz w:val="24"/>
                <w:szCs w:val="24"/>
                <w:b w:val="1"/>
                <w:bCs w:val="1"/>
              </w:rPr>
              <w:t xml:space="preserve">基本薪資的倍數</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2-18 最高治理單位的績效評估</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1.1.11 董事會成員擔任管理階層的揭露要求</w:t>
      </w:r>
    </w:p>
    <w:p>
      <w:pPr/>
      <w:r>
        <w:rPr/>
        <w:t xml:space="preserve"/>
      </w:r>
    </w:p>
    <w:p>
      <w:pPr>
        <w:spacing w:line="240" w:lineRule="auto"/>
      </w:pPr>
      <w:r>
        <w:rPr>
          <w:sz w:val="28"/>
          <w:szCs w:val="28"/>
          <w:b w:val="1"/>
          <w:bCs w:val="1"/>
          <w:u w:val="single"/>
        </w:rPr>
        <w:t xml:space="preserve">公司是否對CEO和執行委員會的其他成員有具體的持股要求？
</w:t>
      </w:r>
    </w:p>
    <w:p>
      <w:pPr/>
      <w:r>
        <w:rPr/>
        <w:t xml:space="preserve"/>
      </w:r>
    </w:p>
    <w:p>
      <w:pPr>
        <w:spacing w:line="240" w:lineRule="auto"/>
      </w:pPr>
      <w:r>
        <w:rPr>
          <w:sz w:val="28"/>
          <w:szCs w:val="28"/>
          <w:b w:val="1"/>
          <w:bCs w:val="1"/>
          <w:u w:val="single"/>
        </w:rPr>
        <w:t xml:space="preserve">如果是，請說明存在哪些級別，並說明持股要求為年薪的倍數。</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請提供佐證數據</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1.1.12 官方成員擔任管理階層的揭露要求</w:t>
      </w:r>
    </w:p>
    <w:p>
      <w:pPr/>
      <w:r>
        <w:rPr/>
        <w:t xml:space="preserve"/>
      </w:r>
    </w:p>
    <w:p>
      <w:pPr>
        <w:spacing w:line="240" w:lineRule="auto"/>
      </w:pPr>
      <w:r>
        <w:rPr>
          <w:sz w:val="28"/>
          <w:szCs w:val="28"/>
          <w:b w:val="1"/>
          <w:bCs w:val="1"/>
          <w:u w:val="single"/>
        </w:rPr>
        <w:t xml:space="preserve">請說明個別政府機構是否擁有公司總投票權的5%以上，如果是，它們是否存在黃金股。政府擁有5%或更少的投票權無需報告。</w:t>
      </w:r>
    </w:p>
    <w:p>
      <w:pPr/>
      <w:r>
        <w:rPr/>
        <w:t xml:space="preserve"/>
      </w:r>
    </w:p>
    <w:p>
      <w:pPr>
        <w:spacing w:line="240" w:lineRule="auto"/>
      </w:pPr>
      <w:r>
        <w:rPr>
          <w:sz w:val="28"/>
          <w:szCs w:val="28"/>
          <w:b w:val="1"/>
          <w:bCs w:val="1"/>
          <w:u w:val="single"/>
        </w:rPr>
        <w:t xml:space="preserve">如果是，請提供政府擁有權的總百分比（擁有5%以上投票權的個別政府機構的百分比之和）</w:t>
      </w:r>
    </w:p>
    <w:p>
      <w:pPr/>
      <w:r>
        <w:rPr/>
        <w:t xml:space="preserve"/>
      </w:r>
    </w:p>
    <w:p>
      <w:pPr>
        <w:spacing w:line="240" w:lineRule="auto"/>
      </w:pPr>
      <w:r>
        <w:rPr>
          <w:sz w:val="28"/>
          <w:szCs w:val="28"/>
          <w:b w:val="1"/>
          <w:bCs w:val="1"/>
          <w:u w:val="single"/>
        </w:rPr>
        <w:t xml:space="preserve">如果是，請提供政府擁有權的詳細資訊</w:t>
      </w:r>
    </w:p>
    <w:p>
      <w:pPr>
        <w:spacing w:line="240" w:lineRule="auto"/>
      </w:pPr>
      <w:r>
        <w:rPr>
          <w:sz w:val="22"/>
          <w:szCs w:val="22"/>
        </w:rPr>
        <w:t xml:space="preserve">例如計算、成員、組織等，如果有的話</w:t>
      </w:r>
    </w:p>
    <w:p>
      <w:pPr/>
      <w:r>
        <w:rPr/>
        <w:t xml:space="preserve"/>
      </w:r>
    </w:p>
    <w:p>
      <w:pPr>
        <w:spacing w:line="240" w:lineRule="auto"/>
      </w:pPr>
      <w:r>
        <w:rPr>
          <w:sz w:val="28"/>
          <w:szCs w:val="28"/>
          <w:b w:val="1"/>
          <w:bCs w:val="1"/>
          <w:u w:val="single"/>
        </w:rPr>
        <w:t xml:space="preserve">政府機構黃金股
公司是否有政府機構的黃金股？</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3-3 風險管理</w:t>
      </w:r>
    </w:p>
    <w:p>
      <w:pPr/>
      <w:r>
        <w:rPr/>
        <w:t xml:space="preserve"/>
      </w:r>
    </w:p>
    <w:p>
      <w:pPr>
        <w:spacing w:line="240" w:lineRule="auto"/>
      </w:pPr>
      <w:r>
        <w:rPr>
          <w:sz w:val="28"/>
          <w:szCs w:val="28"/>
          <w:b w:val="1"/>
          <w:bCs w:val="1"/>
          <w:u w:val="single"/>
        </w:rPr>
        <w:t xml:space="preserve">1. 針對重大主題的衝擊評估與管理方針 (GRI 3-3)</w:t>
      </w:r>
    </w:p>
    <w:p>
      <w:pPr>
        <w:spacing w:line="240" w:lineRule="auto"/>
      </w:pPr>
      <w:r>
        <w:rPr>
          <w:sz w:val="28"/>
          <w:szCs w:val="28"/>
        </w:rPr>
        <w:t xml:space="preserve">    請說明組織對於經濟、環境和人群（包含其人權）的實際與潛在的、負面與正面的衝擊</w:t>
      </w:r>
    </w:p>
    <w:p>
      <w:pPr>
        <w:spacing w:line="240" w:lineRule="auto"/>
      </w:pPr>
      <w:r>
        <w:rPr/>
        <w:t xml:space="preserve">      答案：</w:t>
      </w:r>
    </w:p>
    <w:p>
      <w:pPr>
        <w:spacing w:line="240" w:lineRule="auto"/>
      </w:pPr>
      <w:r>
        <w:rPr>
          <w:sz w:val="28"/>
          <w:szCs w:val="28"/>
        </w:rPr>
        <w:t xml:space="preserve">    若涉及負面衝擊?說明組織造成負面影響的活動(為何會發生?評估未來是否會再發生?發生機率?)</w:t>
      </w:r>
    </w:p>
    <w:p>
      <w:pPr>
        <w:spacing w:line="240" w:lineRule="auto"/>
      </w:pPr>
      <w:r>
        <w:rPr/>
        <w:t xml:space="preserve">      答案：</w:t>
      </w:r>
    </w:p>
    <w:p>
      <w:pPr>
        <w:spacing w:line="240" w:lineRule="auto"/>
      </w:pPr>
      <w:r>
        <w:rPr>
          <w:sz w:val="28"/>
          <w:szCs w:val="28"/>
        </w:rPr>
        <w:t xml:space="preserve">    描述組織與重大主題相關的政策或承諾 </w:t>
      </w:r>
    </w:p>
    <w:p>
      <w:pPr>
        <w:spacing w:line="240" w:lineRule="auto"/>
      </w:pPr>
      <w:r>
        <w:rPr/>
        <w:t xml:space="preserve">      答案：</w:t>
      </w:r>
    </w:p>
    <w:p>
      <w:pPr>
        <w:spacing w:line="240" w:lineRule="auto"/>
      </w:pPr>
      <w:r>
        <w:rPr>
          <w:sz w:val="28"/>
          <w:szCs w:val="28"/>
        </w:rPr>
        <w:t xml:space="preserve">    管理重大主題以及相關衝擊所採取之行動(預防.減緩潛在衝擊及管理實際衝擊)</w:t>
      </w:r>
    </w:p>
    <w:p>
      <w:pPr>
        <w:spacing w:line="240" w:lineRule="auto"/>
      </w:pPr>
      <w:r>
        <w:rPr/>
        <w:t xml:space="preserve">      答案：</w:t>
      </w:r>
    </w:p>
    <w:p>
      <w:pPr>
        <w:spacing w:line="240" w:lineRule="auto"/>
      </w:pPr>
      <w:r>
        <w:rPr>
          <w:sz w:val="28"/>
          <w:szCs w:val="28"/>
        </w:rPr>
        <w:t xml:space="preserve">    追蹤行動有效性的說明(流程.目標.指標.如何納入組織營運政策和程序)</w:t>
      </w:r>
    </w:p>
    <w:p>
      <w:pPr>
        <w:spacing w:line="240" w:lineRule="auto"/>
      </w:pPr>
      <w:r>
        <w:rPr/>
        <w:t xml:space="preserve">      答案：</w:t>
      </w:r>
    </w:p>
    <w:p>
      <w:pPr>
        <w:spacing w:line="240" w:lineRule="auto"/>
      </w:pPr>
      <w:r>
        <w:rPr>
          <w:sz w:val="28"/>
          <w:szCs w:val="28"/>
        </w:rPr>
        <w:t xml:space="preserve">    與利害關係人的議合如何影響組織行動方案; 如何說明行動是否有效?</w:t>
      </w:r>
    </w:p>
    <w:p>
      <w:pPr>
        <w:spacing w:line="240" w:lineRule="auto"/>
      </w:pPr>
      <w:r>
        <w:rPr/>
        <w:t xml:space="preserve">      答案：</w:t>
      </w:r>
    </w:p>
    <w:p>
      <w:pPr/>
      <w:r>
        <w:rPr/>
        <w:t xml:space="preserve"/>
      </w:r>
    </w:p>
    <w:p>
      <w:pPr>
        <w:spacing w:line="240" w:lineRule="auto"/>
      </w:pPr>
      <w:r>
        <w:rPr>
          <w:sz w:val="28"/>
          <w:szCs w:val="28"/>
          <w:b w:val="1"/>
          <w:bCs w:val="1"/>
          <w:u w:val="single"/>
        </w:rPr>
        <w:t xml:space="preserve">2.請說明公司風險管理的流程 </w:t>
      </w:r>
    </w:p>
    <w:p>
      <w:pPr/>
      <w:r>
        <w:rPr/>
        <w:t xml:space="preserve"/>
      </w:r>
    </w:p>
    <w:p>
      <w:pPr>
        <w:spacing w:line="240" w:lineRule="auto"/>
      </w:pPr>
      <w:r>
        <w:rPr>
          <w:sz w:val="28"/>
          <w:szCs w:val="28"/>
          <w:b w:val="1"/>
          <w:bCs w:val="1"/>
          <w:u w:val="single"/>
        </w:rPr>
        <w:t xml:space="preserve">3. 請說明公司風險處理的原則 </w:t>
      </w:r>
    </w:p>
    <w:p>
      <w:pPr/>
      <w:r>
        <w:rPr/>
        <w:t xml:space="preserve"/>
      </w:r>
    </w:p>
    <w:p>
      <w:pPr>
        <w:spacing w:line="240" w:lineRule="auto"/>
      </w:pPr>
      <w:r>
        <w:rPr>
          <w:sz w:val="28"/>
          <w:szCs w:val="28"/>
          <w:b w:val="1"/>
          <w:bCs w:val="1"/>
          <w:u w:val="single"/>
        </w:rPr>
        <w:t xml:space="preserve">4. 請說明公司ESG風險的評估結果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1.3.1 風險治理</w:t>
      </w:r>
    </w:p>
    <w:p>
      <w:pPr/>
      <w:r>
        <w:rPr/>
        <w:t xml:space="preserve"/>
      </w:r>
    </w:p>
    <w:p>
      <w:pPr>
        <w:spacing w:line="240" w:lineRule="auto"/>
      </w:pPr>
      <w:r>
        <w:rPr>
          <w:sz w:val="28"/>
          <w:szCs w:val="28"/>
          <w:b w:val="1"/>
          <w:bCs w:val="1"/>
          <w:u w:val="single"/>
        </w:rPr>
        <w:t xml:space="preserve">請說明哪些人、部門和委員會在風險偏好、容忍度、監測、報告方面負責和負責企業風險管理。請說明適用於非執行董事的專業知識和培訓，以及風險管理職能的公司結構。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請說明姓名與職稱</w:t>
            </w:r>
          </w:p>
        </w:tc>
        <w:tc>
          <w:tcPr>
            <w:tcW w:w="1800" w:type="dxa"/>
          </w:tcPr>
          <w:p>
            <w:pPr>
              <w:jc w:val="center"/>
              <w:spacing w:line="240" w:lineRule="auto"/>
            </w:pPr>
            <w:r>
              <w:rPr>
                <w:sz w:val="24"/>
                <w:szCs w:val="24"/>
                <w:b w:val="1"/>
                <w:bCs w:val="1"/>
              </w:rPr>
              <w:t xml:space="preserve">匯報層級：請說明匯報至誰或哪個委員會</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1.3.4 風險文化</w:t>
      </w:r>
    </w:p>
    <w:p>
      <w:pPr/>
      <w:r>
        <w:rPr/>
        <w:t xml:space="preserve"/>
      </w:r>
    </w:p>
    <w:p>
      <w:pPr>
        <w:spacing w:line="240" w:lineRule="auto"/>
      </w:pPr>
      <w:r>
        <w:rPr>
          <w:sz w:val="28"/>
          <w:szCs w:val="28"/>
          <w:b w:val="1"/>
          <w:bCs w:val="1"/>
          <w:u w:val="single"/>
        </w:rPr>
        <w:t xml:space="preserve">公司採取哪些策略來促進整個組織的高效風險文化？請在下面說明相關選項，說明提示的位置並提供支持佐證。
</w:t>
      </w:r>
    </w:p>
    <w:p>
      <w:pPr>
        <w:spacing w:line="240" w:lineRule="auto"/>
      </w:pPr>
      <w:r>
        <w:rPr/>
        <w:t xml:space="preserve">答案：</w:t>
      </w:r>
    </w:p>
    <w:p>
      <w:pPr/>
      <w:r>
        <w:rPr/>
        <w:t xml:space="preserve"/>
      </w:r>
    </w:p>
    <w:p>
      <w:pPr>
        <w:spacing w:line="240" w:lineRule="auto"/>
      </w:pPr>
      <w:r>
        <w:rPr>
          <w:sz w:val="28"/>
          <w:szCs w:val="28"/>
          <w:b w:val="1"/>
          <w:bCs w:val="1"/>
          <w:u w:val="single"/>
        </w:rPr>
        <w:t xml:space="preserve">包含風險管理指標的財務激勵措施，請具體說明激勵措施和指標，並提供支持佐證。</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Incentives</w:t>
            </w:r>
          </w:p>
        </w:tc>
        <w:tc>
          <w:tcPr>
            <w:tcW w:w="1800" w:type="dxa"/>
          </w:tcPr>
          <w:p>
            <w:pPr>
              <w:jc w:val="center"/>
              <w:spacing w:line="240" w:lineRule="auto"/>
            </w:pPr>
            <w:r>
              <w:rPr>
                <w:sz w:val="24"/>
                <w:szCs w:val="24"/>
                <w:b w:val="1"/>
                <w:bCs w:val="1"/>
              </w:rPr>
              <w:t xml:space="preserve">Metrics</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1.5.1 捐款和其他支出</w:t>
      </w:r>
    </w:p>
    <w:p>
      <w:pPr/>
      <w:r>
        <w:rPr/>
        <w:t xml:space="preserve"/>
      </w:r>
    </w:p>
    <w:p>
      <w:pPr>
        <w:spacing w:line="240" w:lineRule="auto"/>
      </w:pPr>
      <w:r>
        <w:rPr>
          <w:sz w:val="28"/>
          <w:szCs w:val="28"/>
          <w:b w:val="1"/>
          <w:bCs w:val="1"/>
          <w:u w:val="single"/>
        </w:rPr>
        <w:t xml:space="preserve">請說明對政治運動、政治組織、遊說者或遊說組織、行業協會和其他免稅團體的年度捐款和支出總額。</w:t>
      </w:r>
    </w:p>
    <w:p>
      <w:pPr/>
      <w:r>
        <w:rPr/>
        <w:t xml:space="preserve"/>
      </w:r>
    </w:p>
    <w:p>
      <w:pPr>
        <w:spacing w:line="240" w:lineRule="auto"/>
      </w:pPr>
      <w:r>
        <w:rPr>
          <w:sz w:val="28"/>
          <w:szCs w:val="28"/>
          <w:b w:val="1"/>
          <w:bCs w:val="1"/>
          <w:u w:val="single"/>
        </w:rPr>
        <w:t xml:space="preserve">我們能夠逐項列出這些金額。
若尚未奉獻在任何專案上，請輸入 0。</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金額</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只能報告總支出數位。
請說明總支出數位中包含的專案。如果專案未包括在內，請選擇“不包括”。如果沒有為特定類別做出任何貢獻，請選擇“無貢獻”。</w:t>
      </w:r>
    </w:p>
    <w:p>
      <w:pPr>
        <w:spacing w:line="240" w:lineRule="auto"/>
      </w:pPr>
      <w:r>
        <w:rPr>
          <w:sz w:val="28"/>
          <w:szCs w:val="28"/>
        </w:rPr>
        <w:t xml:space="preserve">    遊說、利益代表或類似的</w:t>
      </w:r>
    </w:p>
    <w:p>
      <w:pPr>
        <w:spacing w:line="240" w:lineRule="auto"/>
      </w:pPr>
      <w:r>
        <w:rPr/>
        <w:t xml:space="preserve">      答案：</w:t>
      </w:r>
    </w:p>
    <w:p>
      <w:pPr>
        <w:spacing w:line="240" w:lineRule="auto"/>
      </w:pPr>
      <w:r>
        <w:rPr>
          <w:sz w:val="28"/>
          <w:szCs w:val="28"/>
        </w:rPr>
        <w:t xml:space="preserve">    地方、區域或國家政治運動/組織/候選人</w:t>
      </w:r>
    </w:p>
    <w:p>
      <w:pPr>
        <w:spacing w:line="240" w:lineRule="auto"/>
      </w:pPr>
      <w:r>
        <w:rPr/>
        <w:t xml:space="preserve">      答案：</w:t>
      </w:r>
    </w:p>
    <w:p>
      <w:pPr>
        <w:spacing w:line="240" w:lineRule="auto"/>
      </w:pPr>
      <w:r>
        <w:rPr>
          <w:sz w:val="28"/>
          <w:szCs w:val="28"/>
        </w:rPr>
        <w:t xml:space="preserve">    行業協會或免稅團體（如智庫）</w:t>
      </w:r>
    </w:p>
    <w:p>
      <w:pPr>
        <w:spacing w:line="240" w:lineRule="auto"/>
      </w:pPr>
      <w:r>
        <w:rPr/>
        <w:t xml:space="preserve">      答案：</w:t>
      </w:r>
    </w:p>
    <w:p>
      <w:pPr/>
      <w:r>
        <w:rPr/>
        <w:t xml:space="preserve"/>
      </w:r>
    </w:p>
    <w:p>
      <w:pPr>
        <w:spacing w:line="240" w:lineRule="auto"/>
      </w:pPr>
      <w:r>
        <w:rPr>
          <w:sz w:val="28"/>
          <w:szCs w:val="28"/>
          <w:b w:val="1"/>
          <w:bCs w:val="1"/>
          <w:u w:val="single"/>
        </w:rPr>
        <w:t xml:space="preserve">請提供上述活動的總金額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金額</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請提出佐證資料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1.5.2 最高的捐款和其他支出</w:t>
      </w:r>
    </w:p>
    <w:p>
      <w:pPr/>
      <w:r>
        <w:rPr/>
        <w:t xml:space="preserve"/>
      </w:r>
    </w:p>
    <w:p>
      <w:pPr>
        <w:spacing w:line="240" w:lineRule="auto"/>
      </w:pPr>
      <w:r>
        <w:rPr>
          <w:sz w:val="28"/>
          <w:szCs w:val="28"/>
          <w:b w:val="1"/>
          <w:bCs w:val="1"/>
          <w:u w:val="single"/>
        </w:rPr>
        <w:t xml:space="preserve">公司是否向政治運動或組織、遊說、貿易協會、免稅實體或其他影響政治運動或公共政策和立法的團體提供任何捐款或支出？在這種情況下，“捐款”是指在財政期間向需要遊說努力的個人候選人、組織、投票措施或“問題領域”或“主題”提供的總金額。</w:t>
      </w:r>
    </w:p>
    <w:p>
      <w:pPr/>
      <w:r>
        <w:rPr/>
        <w:t xml:space="preserve"/>
      </w:r>
    </w:p>
    <w:p>
      <w:pPr>
        <w:spacing w:line="240" w:lineRule="auto"/>
      </w:pPr>
      <w:r>
        <w:rPr>
          <w:sz w:val="28"/>
          <w:szCs w:val="28"/>
          <w:b w:val="1"/>
          <w:bCs w:val="1"/>
          <w:u w:val="single"/>
        </w:rPr>
        <w:t xml:space="preserve">是的，我們做出了貢獻。 
請提供正在參與的議題活動（貨幣：美元）</w:t>
      </w:r>
    </w:p>
    <w:p>
      <w:pPr>
        <w:spacing w:line="240" w:lineRule="auto"/>
      </w:pPr>
      <w:r>
        <w:rPr>
          <w:sz w:val="22"/>
          <w:szCs w:val="22"/>
        </w:rPr>
        <w:t xml:space="preserve">請在企業定位欄位中填入相對應的數字(1-5) 
1) 支持
2) 支持但不抱太多期待
3) 支持而抱有高度期待
4) 反對
5) 不捐獻</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議題/活動名稱</w:t>
            </w:r>
          </w:p>
        </w:tc>
        <w:tc>
          <w:tcPr>
            <w:tcW w:w="1800" w:type="dxa"/>
          </w:tcPr>
          <w:p>
            <w:pPr>
              <w:jc w:val="center"/>
              <w:spacing w:line="240" w:lineRule="auto"/>
            </w:pPr>
            <w:r>
              <w:rPr>
                <w:sz w:val="24"/>
                <w:szCs w:val="24"/>
                <w:b w:val="1"/>
                <w:bCs w:val="1"/>
              </w:rPr>
              <w:t xml:space="preserve">企業定位</w:t>
            </w:r>
          </w:p>
        </w:tc>
        <w:tc>
          <w:tcPr>
            <w:tcW w:w="1800" w:type="dxa"/>
          </w:tcPr>
          <w:p>
            <w:pPr>
              <w:jc w:val="center"/>
              <w:spacing w:line="240" w:lineRule="auto"/>
            </w:pPr>
            <w:r>
              <w:rPr>
                <w:sz w:val="24"/>
                <w:szCs w:val="24"/>
                <w:b w:val="1"/>
                <w:bCs w:val="1"/>
              </w:rPr>
              <w:t xml:space="preserve">定位/凝聚的說明</w:t>
            </w:r>
          </w:p>
        </w:tc>
        <w:tc>
          <w:tcPr>
            <w:tcW w:w="1800" w:type="dxa"/>
          </w:tcPr>
          <w:p>
            <w:pPr>
              <w:jc w:val="center"/>
              <w:spacing w:line="240" w:lineRule="auto"/>
            </w:pPr>
            <w:r>
              <w:rPr>
                <w:sz w:val="24"/>
                <w:szCs w:val="24"/>
                <w:b w:val="1"/>
                <w:bCs w:val="1"/>
              </w:rPr>
              <w:t xml:space="preserve">FY 2020總支出</w:t>
            </w:r>
          </w:p>
        </w:tc>
        <w:tc>
          <w:tcPr>
            <w:tcW w:w="1800" w:type="dxa"/>
          </w:tcPr>
          <w:p>
            <w:pPr>
              <w:jc w:val="center"/>
              <w:spacing w:line="240" w:lineRule="auto"/>
            </w:pPr>
            <w:r>
              <w:rPr>
                <w:sz w:val="24"/>
                <w:szCs w:val="24"/>
                <w:b w:val="1"/>
                <w:bCs w:val="1"/>
              </w:rPr>
              <w:t xml:space="preserve">FY 2021總支出</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FY 2022總支出</w:t>
            </w:r>
          </w:p>
        </w:tc>
      </w:tr>
    </w:tbl>
    <w:p>
      <w:pPr/>
      <w:r>
        <w:rPr/>
        <w:t xml:space="preserve"/>
      </w:r>
    </w:p>
    <w:p>
      <w:pPr>
        <w:spacing w:line="240" w:lineRule="auto"/>
      </w:pPr>
      <w:r>
        <w:rPr>
          <w:sz w:val="28"/>
          <w:szCs w:val="28"/>
          <w:b w:val="1"/>
          <w:bCs w:val="1"/>
          <w:u w:val="single"/>
        </w:rPr>
        <w:t xml:space="preserve">其他大項目的支出 (美金)</w:t>
      </w:r>
    </w:p>
    <w:p>
      <w:pPr>
        <w:spacing w:line="240" w:lineRule="auto"/>
      </w:pPr>
      <w:r>
        <w:rPr>
          <w:sz w:val="22"/>
          <w:szCs w:val="22"/>
        </w:rPr>
        <w:t xml:space="preserve">請在組織類型中輸入以下內容之一
❍	國家政治組織
❍	地方政治運動、候選人或委員會
❍	政治行動委員會
❍	遊說、利益代表或類似
❍	行業協會
❍	免稅團體
❍	無貢獻
❍	其他：請註明類型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團體名稱、政治候選人或議題</w:t>
            </w:r>
          </w:p>
        </w:tc>
        <w:tc>
          <w:tcPr>
            <w:tcW w:w="1800" w:type="dxa"/>
          </w:tcPr>
          <w:p>
            <w:pPr>
              <w:jc w:val="center"/>
              <w:spacing w:line="240" w:lineRule="auto"/>
            </w:pPr>
            <w:r>
              <w:rPr>
                <w:sz w:val="24"/>
                <w:szCs w:val="24"/>
                <w:b w:val="1"/>
                <w:bCs w:val="1"/>
              </w:rPr>
              <w:t xml:space="preserve">團體種類</w:t>
            </w:r>
          </w:p>
        </w:tc>
        <w:tc>
          <w:tcPr>
            <w:tcW w:w="1800" w:type="dxa"/>
          </w:tcPr>
          <w:p>
            <w:pPr>
              <w:jc w:val="center"/>
              <w:spacing w:line="240" w:lineRule="auto"/>
            </w:pPr>
            <w:r>
              <w:rPr>
                <w:sz w:val="24"/>
                <w:szCs w:val="24"/>
                <w:b w:val="1"/>
                <w:bCs w:val="1"/>
              </w:rPr>
              <w:t xml:space="preserve">FY 2020總捐獻金額</w:t>
            </w:r>
          </w:p>
        </w:tc>
        <w:tc>
          <w:tcPr>
            <w:tcW w:w="1800" w:type="dxa"/>
          </w:tcPr>
          <w:p>
            <w:pPr>
              <w:jc w:val="center"/>
              <w:spacing w:line="240" w:lineRule="auto"/>
            </w:pPr>
            <w:r>
              <w:rPr>
                <w:sz w:val="24"/>
                <w:szCs w:val="24"/>
                <w:b w:val="1"/>
                <w:bCs w:val="1"/>
              </w:rPr>
              <w:t xml:space="preserve">FY 2021捐獻總金額</w:t>
            </w:r>
          </w:p>
        </w:tc>
        <w:tc>
          <w:tcPr>
            <w:tcW w:w="1800" w:type="dxa"/>
          </w:tcPr>
          <w:p>
            <w:pPr>
              <w:jc w:val="center"/>
              <w:spacing w:line="240" w:lineRule="auto"/>
            </w:pPr>
            <w:r>
              <w:rPr>
                <w:sz w:val="24"/>
                <w:szCs w:val="24"/>
                <w:b w:val="1"/>
                <w:bCs w:val="1"/>
              </w:rPr>
              <w:t xml:space="preserve">FY 2022 捐獻總金額</w:t>
            </w:r>
          </w:p>
        </w:tc>
      </w:tr>
    </w:tbl>
    <w:p>
      <w:pPr/>
      <w:r>
        <w:rPr/>
        <w:t xml:space="preserve"/>
      </w:r>
    </w:p>
    <w:p>
      <w:pPr>
        <w:spacing w:line="240" w:lineRule="auto"/>
      </w:pPr>
      <w:r>
        <w:rPr>
          <w:sz w:val="28"/>
          <w:szCs w:val="28"/>
          <w:b w:val="1"/>
          <w:bCs w:val="1"/>
          <w:u w:val="single"/>
        </w:rPr>
        <w:t xml:space="preserve">請提供作證資料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300系列-管理方針跟PDCA</w:t>
      </w:r>
    </w:p>
    <w:p>
      <w:pPr/>
      <w:r>
        <w:rPr/>
        <w:t xml:space="preserve"/>
      </w:r>
    </w:p>
    <w:p>
      <w:pPr>
        <w:spacing w:line="240" w:lineRule="auto"/>
      </w:pPr>
      <w:r>
        <w:rPr>
          <w:sz w:val="28"/>
          <w:szCs w:val="28"/>
          <w:b w:val="1"/>
          <w:bCs w:val="1"/>
          <w:u w:val="single"/>
        </w:rPr>
        <w:t xml:space="preserve">Which of your company’s public environmental policy covers the following elements of an Environmental Management System?</w:t>
      </w:r>
    </w:p>
    <w:p>
      <w:pPr>
        <w:spacing w:line="240" w:lineRule="auto"/>
      </w:pPr>
      <w:r>
        <w:rPr/>
        <w:t xml:space="preserve">答案：</w:t>
      </w:r>
    </w:p>
    <w:p>
      <w:pPr/>
      <w:r>
        <w:rPr/>
        <w:t xml:space="preserve"/>
      </w:r>
    </w:p>
    <w:p>
      <w:pPr>
        <w:spacing w:line="240" w:lineRule="auto"/>
      </w:pPr>
      <w:r>
        <w:rPr>
          <w:sz w:val="28"/>
          <w:szCs w:val="28"/>
          <w:b w:val="1"/>
          <w:bCs w:val="1"/>
          <w:u w:val="single"/>
        </w:rPr>
        <w:t xml:space="preserve">Commitment and oversight to implementation of environmental management policy and/or improving environmental performance. Please select the highest committing decision-making body:
</w:t>
      </w:r>
    </w:p>
    <w:p>
      <w:pPr/>
      <w:r>
        <w:rPr/>
        <w:t xml:space="preserve"/>
      </w:r>
    </w:p>
    <w:p>
      <w:pPr>
        <w:spacing w:line="240" w:lineRule="auto"/>
      </w:pPr>
      <w:r>
        <w:rPr>
          <w:sz w:val="28"/>
          <w:szCs w:val="28"/>
          <w:b w:val="1"/>
          <w:bCs w:val="1"/>
          <w:u w:val="single"/>
        </w:rPr>
        <w:t xml:space="preserve">Roles and responsibilities for implementing environmental management policy (please check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2.2.1 環境政策和承諾</w:t>
      </w:r>
    </w:p>
    <w:p>
      <w:pPr/>
      <w:r>
        <w:rPr/>
        <w:t xml:space="preserve"/>
      </w:r>
    </w:p>
    <w:p>
      <w:pPr>
        <w:spacing w:line="240" w:lineRule="auto"/>
      </w:pPr>
      <w:r>
        <w:rPr>
          <w:sz w:val="28"/>
          <w:szCs w:val="28"/>
          <w:b w:val="1"/>
          <w:bCs w:val="1"/>
          <w:u w:val="single"/>
        </w:rPr>
        <w:t xml:space="preserve">Which of your company’s public environmental policy covers the following elements of an Environmental Management System?</w:t>
      </w:r>
    </w:p>
    <w:p>
      <w:pPr>
        <w:spacing w:line="240" w:lineRule="auto"/>
      </w:pPr>
      <w:r>
        <w:rPr/>
        <w:t xml:space="preserve">答案：</w:t>
      </w:r>
    </w:p>
    <w:p>
      <w:pPr/>
      <w:r>
        <w:rPr/>
        <w:t xml:space="preserve"/>
      </w:r>
    </w:p>
    <w:p>
      <w:pPr>
        <w:spacing w:line="240" w:lineRule="auto"/>
      </w:pPr>
      <w:r>
        <w:rPr>
          <w:sz w:val="28"/>
          <w:szCs w:val="28"/>
          <w:b w:val="1"/>
          <w:bCs w:val="1"/>
          <w:u w:val="single"/>
        </w:rPr>
        <w:t xml:space="preserve">Commitment and oversight to implementation of environmental management policy and/or improving environmental performance. Please select the highest committing decision-making body:
</w:t>
      </w:r>
    </w:p>
    <w:p>
      <w:pPr/>
      <w:r>
        <w:rPr/>
        <w:t xml:space="preserve"/>
      </w:r>
    </w:p>
    <w:p>
      <w:pPr>
        <w:spacing w:line="240" w:lineRule="auto"/>
      </w:pPr>
      <w:r>
        <w:rPr>
          <w:sz w:val="28"/>
          <w:szCs w:val="28"/>
          <w:b w:val="1"/>
          <w:bCs w:val="1"/>
          <w:u w:val="single"/>
        </w:rPr>
        <w:t xml:space="preserve">Roles and responsibilities for implementing environmental management policy (please check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2.2.2 環境管理政策的範圍</w:t>
      </w:r>
    </w:p>
    <w:p>
      <w:pPr/>
      <w:r>
        <w:rPr/>
        <w:t xml:space="preserve"/>
      </w:r>
    </w:p>
    <w:p>
      <w:pPr>
        <w:spacing w:line="240" w:lineRule="auto"/>
      </w:pPr>
      <w:r>
        <w:rPr>
          <w:sz w:val="28"/>
          <w:szCs w:val="28"/>
          <w:b w:val="1"/>
          <w:bCs w:val="1"/>
          <w:u w:val="single"/>
        </w:rPr>
        <w:t xml:space="preserve">Which parts of your operations, corporate processes and supply chain are covered by your environmental policy?
Our public environmental policy covers the following:
</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公益活動-社區關懷413</w:t>
      </w:r>
    </w:p>
    <w:p>
      <w:pPr/>
      <w:r>
        <w:rPr/>
        <w:t xml:space="preserve"/>
      </w:r>
    </w:p>
    <w:p>
      <w:pPr>
        <w:spacing w:line="240" w:lineRule="auto"/>
      </w:pPr>
      <w:r>
        <w:rPr>
          <w:sz w:val="28"/>
          <w:szCs w:val="28"/>
          <w:b w:val="1"/>
          <w:bCs w:val="1"/>
          <w:u w:val="single"/>
        </w:rPr>
        <w:t xml:space="preserve">Please provide your company's total net fresh water consumption, including data for fresh water extraction and consumption. For each row in the table, it is mandatory that the values are provided in the same unit. 
Boundary: PEC Japan office (Units: Million cubic meters)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3.6.1 企業公民策略</w:t>
      </w:r>
    </w:p>
    <w:p>
      <w:pPr/>
      <w:r>
        <w:rPr/>
        <w:t xml:space="preserve"/>
      </w:r>
    </w:p>
    <w:p>
      <w:pPr>
        <w:spacing w:line="240" w:lineRule="auto"/>
      </w:pPr>
      <w:r>
        <w:rPr>
          <w:sz w:val="28"/>
          <w:szCs w:val="28"/>
          <w:b w:val="1"/>
          <w:bCs w:val="1"/>
          <w:u w:val="single"/>
        </w:rPr>
        <w:t xml:space="preserve">Does your company have a group-wide strategy that provides guidance to your corporate citizenship/ philanthropic activities? Please indicate how this strategy aligns with your overall corporate strategy and the 17 UN Sustainable Development Goals.</w:t>
      </w:r>
    </w:p>
    <w:p>
      <w:pPr>
        <w:spacing w:line="240" w:lineRule="auto"/>
      </w:pPr>
      <w:r>
        <w:rPr>
          <w:sz w:val="22"/>
          <w:szCs w:val="22"/>
        </w:rPr>
        <w:t xml:space="preserve">Please specify and provide supporting documents:
Priorities &amp; KPIs
- Please indicate the three main voluntary or charitable priorities as outlined in your group-wide corporate citizenship/philanthropy strategy specified above and whether the priority is publicly available. 
- For each priority, please indicate which UN Sustainable Development Goal the priority is aligned with. Furthermore, please provide a short description of how the priority is aligned with your business drivers. In addition, please indicate which KPIs your company uses to measure the benefits of the three main priorities. 
- The KPIs need to be measurable and you should provide quantitative results wherever possible. Please clearly describe the benefit KPIs as well as the activity in the provided text boxes.
Below is an example from the HQ</w:t>
      </w:r>
    </w:p>
    <w:p>
      <w:pPr/>
      <w:r>
        <w:pict>
          <v:shape type="#_x0000_t75" stroked="f" style="width:200pt; height:268.34532374101pt; margin-left:0pt; margin-top:0pt; mso-position-horizontal:left; mso-position-vertical:top; mso-position-horizontal-relative:char; mso-position-vertical-relative:line;">
            <w10:wrap type="inline"/>
            <v:imagedata r:id="rId8" o:title=""/>
          </v:shape>
        </w:pic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Priorities</w:t>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ONE examples from the JP team which focus on (A) R&amp;D innovation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Please provide ONE examples from the JP team which focus on (B) Quality drugs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Please provide ONE examples from the JP team which focus on (C) Access to Medicine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慈善活動類型</w:t>
      </w:r>
    </w:p>
    <w:p>
      <w:pPr/>
      <w:r>
        <w:rPr/>
        <w:t xml:space="preserve"/>
      </w:r>
    </w:p>
    <w:p>
      <w:pPr>
        <w:spacing w:line="240" w:lineRule="auto"/>
      </w:pPr>
      <w:r>
        <w:rPr>
          <w:sz w:val="28"/>
          <w:szCs w:val="28"/>
          <w:b w:val="1"/>
          <w:bCs w:val="1"/>
          <w:u w:val="single"/>
        </w:rPr>
        <w:t xml:space="preserve">For the last fiscal year (2022), please indicate on a consolidated group-wide basis what percentage of your corporate citizenship and/or philanthropic contributions falls within each category. Please refer to the information button for definitions and explanations of the categories.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or Name of activities </w:t>
            </w:r>
          </w:p>
        </w:tc>
        <w:tc>
          <w:tcPr>
            <w:tcW w:w="1800" w:type="dxa"/>
          </w:tcPr>
          <w:p>
            <w:pPr>
              <w:jc w:val="center"/>
              <w:spacing w:line="240" w:lineRule="auto"/>
            </w:pPr>
            <w:r>
              <w:rPr>
                <w:sz w:val="24"/>
                <w:szCs w:val="24"/>
                <w:b w:val="1"/>
                <w:bCs w:val="1"/>
              </w:rPr>
              <w:t xml:space="preserve">Please describe your contribution (e.g. intangible or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慈善捐款</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*此為天下永續公民獎卷題*</w:t>
      </w:r>
    </w:p>
    <w:p>
      <w:pPr/>
      <w:r>
        <w:rPr/>
        <w:t xml:space="preserve"/>
      </w:r>
    </w:p>
    <w:p>
      <w:pPr>
        <w:spacing w:line="240" w:lineRule="auto"/>
      </w:pPr>
      <w:r>
        <w:rPr>
          <w:sz w:val="28"/>
          <w:szCs w:val="28"/>
          <w:b w:val="1"/>
          <w:bCs w:val="1"/>
          <w:u w:val="single"/>
        </w:rPr>
        <w:t xml:space="preserve">風險管理與因應相關問題</w:t>
      </w:r>
    </w:p>
    <w:p>
      <w:pPr>
        <w:spacing w:line="240" w:lineRule="auto"/>
      </w:pPr>
      <w:r>
        <w:rPr>
          <w:sz w:val="28"/>
          <w:szCs w:val="28"/>
        </w:rPr>
        <w:t xml:space="preserve">    請問公司是否有設立風險管理與因應的委員會及決策管理層級?</w:t>
      </w:r>
    </w:p>
    <w:p>
      <w:pPr>
        <w:spacing w:line="240" w:lineRule="auto"/>
      </w:pPr>
      <w:r>
        <w:rPr/>
        <w:t xml:space="preserve">      答案：</w:t>
      </w:r>
    </w:p>
    <w:p>
      <w:pPr>
        <w:spacing w:line="240" w:lineRule="auto"/>
      </w:pPr>
      <w:r>
        <w:rPr>
          <w:sz w:val="28"/>
          <w:szCs w:val="28"/>
        </w:rPr>
        <w:t xml:space="preserve">    隸屬於董事會還是營運管理層級? </w:t>
      </w:r>
    </w:p>
    <w:p>
      <w:pPr>
        <w:spacing w:line="240" w:lineRule="auto"/>
      </w:pPr>
      <w:r>
        <w:rPr/>
        <w:t xml:space="preserve">      答案：</w:t>
      </w:r>
    </w:p>
    <w:p>
      <w:pPr/>
      <w:r>
        <w:rPr/>
        <w:t xml:space="preserve"/>
      </w:r>
    </w:p>
    <w:p>
      <w:pPr>
        <w:spacing w:line="240" w:lineRule="auto"/>
      </w:pPr>
      <w:r>
        <w:rPr>
          <w:sz w:val="28"/>
          <w:szCs w:val="28"/>
          <w:b w:val="1"/>
          <w:bCs w:val="1"/>
          <w:u w:val="single"/>
        </w:rPr>
        <w:t xml:space="preserve">請提供風險管理與因應委員會及決策管理層級的說明</w:t>
      </w:r>
    </w:p>
    <w:p>
      <w:pPr/>
      <w:r>
        <w:rPr/>
        <w:t xml:space="preserve"/>
      </w:r>
    </w:p>
    <w:p>
      <w:pPr>
        <w:spacing w:line="240" w:lineRule="auto"/>
      </w:pPr>
      <w:r>
        <w:rPr>
          <w:sz w:val="28"/>
          <w:szCs w:val="28"/>
          <w:b w:val="1"/>
          <w:bCs w:val="1"/>
          <w:u w:val="single"/>
        </w:rPr>
        <w:t xml:space="preserve">請問公司多久進行一次風險辨識與風險管理?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執行週期</w:t>
            </w:r>
          </w:p>
        </w:tc>
      </w:tr>
    </w:tbl>
    <w:p>
      <w:pPr/>
      <w:r>
        <w:rPr/>
        <w:t xml:space="preserve"/>
      </w:r>
    </w:p>
    <w:p>
      <w:pPr>
        <w:spacing w:line="240" w:lineRule="auto"/>
      </w:pPr>
      <w:r>
        <w:rPr>
          <w:sz w:val="28"/>
          <w:szCs w:val="28"/>
          <w:b w:val="1"/>
          <w:bCs w:val="1"/>
          <w:u w:val="single"/>
        </w:rPr>
        <w:t xml:space="preserve">請問與公司本業有關最重大的前3項風險為何？（至多勾選3項）並說明公司針對上述3大風險的管理與因應。</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勾選排序前三項</w:t>
            </w:r>
          </w:p>
        </w:tc>
        <w:tc>
          <w:tcPr>
            <w:tcW w:w="1800" w:type="dxa"/>
          </w:tcPr>
          <w:p>
            <w:pPr>
              <w:jc w:val="center"/>
              <w:spacing w:line="240" w:lineRule="auto"/>
            </w:pPr>
            <w:r>
              <w:rPr>
                <w:sz w:val="24"/>
                <w:szCs w:val="24"/>
                <w:b w:val="1"/>
                <w:bCs w:val="1"/>
              </w:rPr>
              <w:t xml:space="preserve">說明公司針對上述3大風險的管理與因應</w:t>
            </w:r>
          </w:p>
        </w:tc>
      </w:tr>
    </w:tbl>
    <w:p>
      <w:pPr/>
      <w:r>
        <w:rPr/>
        <w:t xml:space="preserve"/>
      </w:r>
    </w:p>
    <w:p>
      <w:pPr>
        <w:spacing w:line="240" w:lineRule="auto"/>
      </w:pPr>
      <w:r>
        <w:rPr>
          <w:sz w:val="28"/>
          <w:szCs w:val="28"/>
          <w:b w:val="1"/>
          <w:bCs w:val="1"/>
          <w:u w:val="single"/>
        </w:rPr>
        <w:t xml:space="preserve">董事會組成席次</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總席數</w:t>
            </w:r>
          </w:p>
        </w:tc>
      </w:tr>
    </w:tbl>
    <w:p>
      <w:pPr/>
      <w:r>
        <w:rPr/>
        <w:t xml:space="preserve"/>
      </w:r>
    </w:p>
    <w:p>
      <w:pPr>
        <w:spacing w:line="240" w:lineRule="auto"/>
      </w:pPr>
      <w:r>
        <w:rPr>
          <w:sz w:val="28"/>
          <w:szCs w:val="28"/>
          <w:b w:val="1"/>
          <w:bCs w:val="1"/>
          <w:u w:val="single"/>
        </w:rPr>
        <w:t xml:space="preserve">請說明董事會績效評估作法? 如何強化董事會績效? </w:t>
      </w:r>
    </w:p>
    <w:p>
      <w:pPr/>
      <w:r>
        <w:rPr/>
        <w:t xml:space="preserve"/>
      </w:r>
    </w:p>
    <w:p>
      <w:pPr>
        <w:spacing w:line="240" w:lineRule="auto"/>
      </w:pPr>
      <w:r>
        <w:rPr>
          <w:sz w:val="28"/>
          <w:szCs w:val="28"/>
          <w:b w:val="1"/>
          <w:bCs w:val="1"/>
          <w:u w:val="single"/>
        </w:rPr>
        <w:t xml:space="preserve">請問藥華董事會在2023年度是否有效發揮董事職能？</w:t>
      </w:r>
    </w:p>
    <w:p>
      <w:pPr/>
      <w:r>
        <w:rPr/>
        <w:t xml:space="preserve"/>
      </w:r>
    </w:p>
    <w:p>
      <w:pPr>
        <w:spacing w:line="240" w:lineRule="auto"/>
      </w:pPr>
      <w:r>
        <w:rPr>
          <w:sz w:val="28"/>
          <w:szCs w:val="28"/>
          <w:b w:val="1"/>
          <w:bCs w:val="1"/>
          <w:u w:val="single"/>
        </w:rPr>
        <w:t xml:space="preserve">藥華2023全年召開董事會次數</w:t>
      </w:r>
    </w:p>
    <w:p>
      <w:pPr/>
      <w:r>
        <w:rPr/>
        <w:t xml:space="preserve"/>
      </w:r>
    </w:p>
    <w:p>
      <w:pPr>
        <w:spacing w:line="240" w:lineRule="auto"/>
      </w:pPr>
      <w:r>
        <w:rPr>
          <w:sz w:val="28"/>
          <w:szCs w:val="28"/>
          <w:b w:val="1"/>
          <w:bCs w:val="1"/>
          <w:u w:val="single"/>
        </w:rPr>
        <w:t xml:space="preserve">請提供佐證文件：</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2023-10-20T11:17:19+08:00</dcterms:created>
  <dcterms:modified xsi:type="dcterms:W3CDTF">2023-10-20T11:17:19+08:00</dcterms:modified>
</cp:coreProperties>
</file>

<file path=docProps/custom.xml><?xml version="1.0" encoding="utf-8"?>
<Properties xmlns="http://schemas.openxmlformats.org/officeDocument/2006/custom-properties" xmlns:vt="http://schemas.openxmlformats.org/officeDocument/2006/docPropsVTypes"/>
</file>