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111111</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請說明櫃公司的正式名稱，例如：OOO股份有限公司</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3.報告書撰寫原則與綱領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4.資料重編(GRI2-4)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w:t>
            </w:r>
          </w:p>
        </w:tc>
        <w:tc>
          <w:tcPr>
            <w:tcW w:w="1800" w:type="dxa"/>
          </w:tcPr>
          <w:p>
            <w:pPr>
              <w:jc w:val="center"/>
              <w:spacing w:line="240" w:lineRule="auto"/>
            </w:pPr>
            <w:r>
              <w:rPr>
                <w:sz w:val="24"/>
                <w:szCs w:val="24"/>
                <w:b w:val="1"/>
                <w:bCs w:val="1"/>
              </w:rPr>
              <w:t xml:space="preserve">分公司1</w:t>
            </w:r>
          </w:p>
        </w:tc>
        <w:tc>
          <w:tcPr>
            <w:tcW w:w="1800" w:type="dxa"/>
          </w:tcPr>
          <w:p>
            <w:pPr>
              <w:jc w:val="center"/>
              <w:spacing w:line="240" w:lineRule="auto"/>
            </w:pPr>
            <w:r>
              <w:rPr>
                <w:sz w:val="24"/>
                <w:szCs w:val="24"/>
                <w:b w:val="1"/>
                <w:bCs w:val="1"/>
              </w:rPr>
              <w:t xml:space="preserve">子公司1</w:t>
            </w:r>
          </w:p>
        </w:tc>
        <w:tc>
          <w:tcPr>
            <w:tcW w:w="1800" w:type="dxa"/>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發出問卷總數</w:t>
            </w:r>
          </w:p>
        </w:tc>
        <w:tc>
          <w:tcPr>
            <w:tcW w:w="1800" w:type="dxa"/>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員工持股</w:t>
            </w:r>
          </w:p>
        </w:tc>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新人訓練</w:t>
            </w:r>
          </w:p>
        </w:tc>
        <w:tc>
          <w:tcPr>
            <w:tcW w:w="1800" w:type="dxa"/>
          </w:tcPr>
          <w:p>
            <w:pPr>
              <w:jc w:val="center"/>
              <w:spacing w:line="240" w:lineRule="auto"/>
            </w:pPr>
            <w:r>
              <w:rPr>
                <w:sz w:val="24"/>
                <w:szCs w:val="24"/>
                <w:b w:val="1"/>
                <w:bCs w:val="1"/>
              </w:rPr>
              <w:t xml:space="preserve">中高階主管訓練</w:t>
            </w:r>
          </w:p>
        </w:tc>
        <w:tc>
          <w:tcPr>
            <w:tcW w:w="1800" w:type="dxa"/>
          </w:tcPr>
          <w:p>
            <w:pPr>
              <w:jc w:val="center"/>
              <w:spacing w:line="240" w:lineRule="auto"/>
            </w:pPr>
            <w:r>
              <w:rPr>
                <w:sz w:val="24"/>
                <w:szCs w:val="24"/>
                <w:b w:val="1"/>
                <w:bCs w:val="1"/>
              </w:rPr>
              <w:t xml:space="preserve">專職人員</w:t>
            </w:r>
          </w:p>
        </w:tc>
        <w:tc>
          <w:tcPr>
            <w:tcW w:w="1800" w:type="dxa"/>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職業健康服務功能類別</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廠區及廠址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c>
          <w:tcPr>
            <w:tcW w:w="1800" w:type="dxa"/>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c>
          <w:tcPr>
            <w:tcW w:w="1800" w:type="dxa"/>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2023-10-13T10:51:07+08:00</dcterms:created>
  <dcterms:modified xsi:type="dcterms:W3CDTF">2023-10-13T10:51:07+08:00</dcterms:modified>
</cp:coreProperties>
</file>

<file path=docProps/custom.xml><?xml version="1.0" encoding="utf-8"?>
<Properties xmlns="http://schemas.openxmlformats.org/officeDocument/2006/custom-properties" xmlns:vt="http://schemas.openxmlformats.org/officeDocument/2006/docPropsVTypes"/>
</file>