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2023-PEC-JP-MarketAccess(Demo)</w:t>
      </w:r>
    </w:p>
    <w:p>
      <w:pPr>
        <w:jc w:val="center"/>
        <w:spacing w:line="240" w:lineRule="auto"/>
      </w:pPr>
      <w:r>
        <w:rPr>
          <w:sz w:val="36"/>
          <w:szCs w:val="36"/>
        </w:rPr>
        <w:t xml:space="preserve">CSA 1.10.1 Product Recalls (Health Care)</w:t>
      </w:r>
    </w:p>
    <w:p>
      <w:pPr/>
      <w:r>
        <w:rPr/>
        <w:t xml:space="preserve"/>
      </w:r>
    </w:p>
    <w:p>
      <w:pPr>
        <w:spacing w:line="240" w:lineRule="auto"/>
      </w:pPr>
      <w:r>
        <w:rPr>
          <w:sz w:val="28"/>
          <w:szCs w:val="28"/>
          <w:b w:val="1"/>
          <w:bCs w:val="1"/>
          <w:u w:val="single"/>
        </w:rPr>
        <w:t xml:space="preserve">Did your company recall any products during the last 3 financial years (i.e. 2020-2023)?</w:t>
      </w:r>
    </w:p>
    <w:p>
      <w:pPr/>
      <w:r>
        <w:rPr/>
        <w:t xml:space="preserve"/>
      </w:r>
    </w:p>
    <w:p>
      <w:pPr>
        <w:spacing w:line="240" w:lineRule="auto"/>
      </w:pPr>
      <w:r>
        <w:rPr>
          <w:sz w:val="28"/>
          <w:szCs w:val="28"/>
          <w:b w:val="1"/>
          <w:bCs w:val="1"/>
          <w:u w:val="single"/>
        </w:rPr>
        <w:t xml:space="preserve">If Yes, please indicate the number and value of Class I and Class II (or equivalent) recalls. If you did not have any Class I or Class II product recalls, choose "We did not have any.." at the appropriate level. Please provide the monetary figures in USD millions, as reported in the "Denominator" question.</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If Yes, please indicate the number and value of Class I and Class II (or equivalent) recalls. If you did not have any Class I or Class II product recalls, choose "We did not have any.." at the appropriate level. Please provide the monetary figures in USD millions, as reported in the "Denominator" question.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3.8.1 Local Capacity Building</w:t>
      </w:r>
    </w:p>
    <w:p>
      <w:pPr/>
      <w:r>
        <w:rPr/>
        <w:t xml:space="preserve"/>
      </w:r>
    </w:p>
    <w:p>
      <w:pPr>
        <w:spacing w:line="240" w:lineRule="auto"/>
      </w:pPr>
      <w:r>
        <w:rPr>
          <w:sz w:val="28"/>
          <w:szCs w:val="28"/>
          <w:b w:val="1"/>
          <w:bCs w:val="1"/>
          <w:u w:val="single"/>
        </w:rPr>
        <w:t xml:space="preserve">Please provide information on the programs, partnerships or activities to improve local capacities in 2020 and 2023 with the goal of improving market access. 
Please consider all sorts of tangible and intangible input such as monetary investment, sponsorship; hours spent on the events by the employees, etc 
Results also include tangible and intangible benefits such as sales revenues, brand value, etc.  </w:t>
      </w:r>
    </w:p>
    <w:p>
      <w:pPr>
        <w:spacing w:line="240" w:lineRule="auto"/>
      </w:pPr>
      <w:r>
        <w:rPr>
          <w:sz w:val="22"/>
          <w:szCs w:val="22"/>
        </w:rPr>
        <w:t xml:space="preserve">Please list and briefly describe the most important activities in which your company was involved during the last fiscal year. Please include information that makes clear:
1)	The issues addressed by the activity;
2)	The scope;
3)	The impact/benefits for the market involved; and
4)	The duration/frequency of the activity.</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The issues addressed</w:t>
            </w:r>
          </w:p>
        </w:tc>
        <w:tc>
          <w:tcPr>
            <w:tcW w:w="1800" w:type="dxa"/>
          </w:tcPr>
          <w:p>
            <w:pPr>
              <w:jc w:val="center"/>
              <w:spacing w:line="240" w:lineRule="auto"/>
            </w:pPr>
            <w:r>
              <w:rPr>
                <w:sz w:val="24"/>
                <w:szCs w:val="24"/>
                <w:b w:val="1"/>
                <w:bCs w:val="1"/>
              </w:rPr>
              <w:t xml:space="preserve">Scope</w:t>
            </w:r>
          </w:p>
        </w:tc>
        <w:tc>
          <w:tcPr>
            <w:tcW w:w="1800" w:type="dxa"/>
          </w:tcPr>
          <w:p>
            <w:pPr>
              <w:jc w:val="center"/>
              <w:spacing w:line="240" w:lineRule="auto"/>
            </w:pPr>
            <w:r>
              <w:rPr>
                <w:sz w:val="24"/>
                <w:szCs w:val="24"/>
                <w:b w:val="1"/>
                <w:bCs w:val="1"/>
              </w:rPr>
              <w:t xml:space="preserve">Duration/ Frequency (long-term, short-term)</w:t>
            </w:r>
          </w:p>
        </w:tc>
        <w:tc>
          <w:tcPr>
            <w:tcW w:w="1800" w:type="dxa"/>
          </w:tcPr>
          <w:p>
            <w:pPr>
              <w:jc w:val="center"/>
              <w:spacing w:line="240" w:lineRule="auto"/>
            </w:pPr>
            <w:r>
              <w:rPr>
                <w:sz w:val="24"/>
                <w:szCs w:val="24"/>
                <w:b w:val="1"/>
                <w:bCs w:val="1"/>
              </w:rPr>
              <w:t xml:space="preserve">Input (intangible/ tangible)</w:t>
            </w:r>
          </w:p>
        </w:tc>
        <w:tc>
          <w:tcPr>
            <w:tcW w:w="1800" w:type="dxa"/>
          </w:tcPr>
          <w:p>
            <w:pPr>
              <w:jc w:val="center"/>
              <w:spacing w:line="240" w:lineRule="auto"/>
            </w:pPr>
            <w:r>
              <w:rPr>
                <w:sz w:val="24"/>
                <w:szCs w:val="24"/>
                <w:b w:val="1"/>
                <w:bCs w:val="1"/>
              </w:rPr>
              <w:t xml:space="preserve">Results (intangible/ tangible)</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3.8.3 Impact on Access to Healthcare</w:t>
      </w:r>
    </w:p>
    <w:p>
      <w:pPr/>
      <w:r>
        <w:rPr/>
        <w:t xml:space="preserve"/>
      </w:r>
    </w:p>
    <w:p>
      <w:pPr>
        <w:spacing w:line="240" w:lineRule="auto"/>
      </w:pPr>
      <w:r>
        <w:rPr>
          <w:sz w:val="28"/>
          <w:szCs w:val="28"/>
          <w:b w:val="1"/>
          <w:bCs w:val="1"/>
          <w:u w:val="single"/>
        </w:rPr>
        <w:t xml:space="preserve">Please provide the total number of patients, and number of patients with low-cost access to your organization's products or services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3.9.1 Fair Pricing</w:t>
      </w:r>
    </w:p>
    <w:p>
      <w:pPr/>
      <w:r>
        <w:rPr/>
        <w:t xml:space="preserve"/>
      </w:r>
    </w:p>
    <w:p>
      <w:pPr>
        <w:spacing w:line="240" w:lineRule="auto"/>
      </w:pPr>
      <w:r>
        <w:rPr>
          <w:sz w:val="28"/>
          <w:szCs w:val="28"/>
          <w:b w:val="1"/>
          <w:bCs w:val="1"/>
          <w:u w:val="single"/>
        </w:rPr>
        <w:t xml:space="preserve">Please indicate the percentage change (weighted by sales in reporting currency) in average list price and average net price across your U.S. product portfolio compared to the previous year.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3.9.2 Contribution to Increasing Healthcare Efficiency</w:t>
      </w:r>
    </w:p>
    <w:p>
      <w:pPr/>
      <w:r>
        <w:rPr/>
        <w:t xml:space="preserve"/>
      </w:r>
    </w:p>
    <w:p>
      <w:pPr>
        <w:spacing w:line="240" w:lineRule="auto"/>
      </w:pPr>
      <w:r>
        <w:rPr>
          <w:sz w:val="28"/>
          <w:szCs w:val="28"/>
          <w:b w:val="1"/>
          <w:bCs w:val="1"/>
          <w:u w:val="single"/>
        </w:rPr>
        <w:t xml:space="preserve">Please describe how your company assess the impact of your products on healthcare costs by means of health economic evaluation </w:t>
      </w:r>
    </w:p>
    <w:p>
      <w:pPr>
        <w:spacing w:line="240" w:lineRule="auto"/>
      </w:pPr>
      <w:r>
        <w:rPr>
          <w:sz w:val="22"/>
          <w:szCs w:val="22"/>
        </w:rPr>
        <w:t xml:space="preserve">(e.g. cost-effectiveness, cost-utility, cost-benefit analysis) and, when possible, compare them to standard therapeutic options and other competitive innovations?</w:t>
      </w:r>
    </w:p>
    <w:p>
      <w:pPr/>
      <w:r>
        <w:rPr/>
        <w:t xml:space="preserve"/>
      </w:r>
    </w:p>
    <w:p>
      <w:pPr>
        <w:spacing w:line="240" w:lineRule="auto"/>
      </w:pPr>
      <w:r>
        <w:rPr>
          <w:sz w:val="28"/>
          <w:szCs w:val="28"/>
          <w:b w:val="1"/>
          <w:bCs w:val="1"/>
          <w:u w:val="single"/>
        </w:rPr>
        <w:t xml:space="preserve">Please indicate the percentage of revenues generated during the last fiscal year that are related to health economic evaluation:</w:t>
      </w:r>
    </w:p>
    <w:p>
      <w:pPr/>
      <w:r>
        <w:rPr/>
        <w:t xml:space="preserve"/>
      </w:r>
    </w:p>
    <w:p>
      <w:pPr>
        <w:spacing w:line="240" w:lineRule="auto"/>
      </w:pPr>
      <w:r>
        <w:rPr>
          <w:sz w:val="28"/>
          <w:szCs w:val="28"/>
          <w:b w:val="1"/>
          <w:bCs w:val="1"/>
          <w:u w:val="single"/>
        </w:rPr>
        <w:t xml:space="preserve">Please indicate the percentage of your total group revenues generated during the last fiscal year that these evaluations show have a significant cost-benefit compared to standard medical therapies: ____________________</w:t>
      </w:r>
    </w:p>
    <w:p>
      <w:pPr/>
      <w:r>
        <w:rPr/>
        <w:t xml:space="preserve"/>
      </w:r>
    </w:p>
    <w:p>
      <w:pPr>
        <w:spacing w:line="240" w:lineRule="auto"/>
      </w:pPr>
      <w:r>
        <w:rPr>
          <w:sz w:val="28"/>
          <w:szCs w:val="28"/>
          <w:b w:val="1"/>
          <w:bCs w:val="1"/>
          <w:u w:val="single"/>
        </w:rPr>
        <w:t xml:space="preserve">Please indicate the percentage of your total group revenues generated during the last fiscal year that these evaluations show have a significant cost-benefit compared to other competitive innovations: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3.9.3 HTA Support of Value Proposition</w:t>
      </w:r>
    </w:p>
    <w:p>
      <w:pPr/>
      <w:r>
        <w:rPr/>
        <w:t xml:space="preserve"/>
      </w:r>
    </w:p>
    <w:p>
      <w:pPr>
        <w:spacing w:line="240" w:lineRule="auto"/>
      </w:pPr>
      <w:r>
        <w:rPr>
          <w:sz w:val="28"/>
          <w:szCs w:val="28"/>
          <w:b w:val="1"/>
          <w:bCs w:val="1"/>
          <w:u w:val="single"/>
        </w:rPr>
        <w:t xml:space="preserve">How many innovative products that have gained marketing authorization during the last five years have consistently been endorsed by well-known Health Technology Assessment Agencies (HTAs, such as NICE, IQWIG, PBAC, etc.)? </w:t>
      </w:r>
    </w:p>
    <w:p>
      <w:pPr>
        <w:spacing w:line="240" w:lineRule="auto"/>
      </w:pPr>
      <w:r>
        <w:rPr>
          <w:sz w:val="22"/>
          <w:szCs w:val="22"/>
        </w:rPr>
        <w:t xml:space="preserve">By consistently, we mean that a product should only be included if there are no negative decisions by any other well-known agency. Thus, if two or more agencies review a product, and any one of the agencies provides a negative review, the product is not considered to be consistently endorsed.
Note: Health Technology Assessment bodies such as the NICE in the UK, the IQWIG in Germany, the CDR in Canada and PBAC in Australia assess relative effectiveness and/or cost benefit of new medicines (depending on legislation), and provide recommendations on the benefit, use and/or reimbursement of medicines and interventions.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describe which agencies</w:t>
            </w:r>
          </w:p>
        </w:tc>
        <w:tc>
          <w:tcPr>
            <w:tcW w:w="1800" w:type="dxa"/>
          </w:tcPr>
          <w:p>
            <w:pPr>
              <w:jc w:val="center"/>
              <w:spacing w:line="240" w:lineRule="auto"/>
            </w:pPr>
            <w:r>
              <w:rPr>
                <w:sz w:val="24"/>
                <w:szCs w:val="24"/>
                <w:b w:val="1"/>
                <w:bCs w:val="1"/>
              </w:rPr>
              <w:t xml:space="preserve">% of products have been consistently endorsed by the HTAs that have performed reviews</w:t>
            </w:r>
          </w:p>
        </w:tc>
        <w:tc>
          <w:tcPr>
            <w:tcW w:w="1800" w:type="dxa"/>
          </w:tcPr>
          <w:p>
            <w:pPr>
              <w:jc w:val="center"/>
              <w:spacing w:line="240" w:lineRule="auto"/>
            </w:pPr>
            <w:r>
              <w:rPr>
                <w:sz w:val="24"/>
                <w:szCs w:val="24"/>
                <w:b w:val="1"/>
                <w:bCs w:val="1"/>
              </w:rPr>
              <w:t xml:space="preserve">in % of total innovative products reviewed</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3.10.1 Measure Contribution to Health outcome</w:t>
      </w:r>
    </w:p>
    <w:p>
      <w:pPr/>
      <w:r>
        <w:rPr/>
        <w:t xml:space="preserve"/>
      </w:r>
    </w:p>
    <w:p>
      <w:pPr>
        <w:spacing w:line="240" w:lineRule="auto"/>
      </w:pPr>
      <w:r>
        <w:rPr>
          <w:sz w:val="28"/>
          <w:szCs w:val="28"/>
          <w:b w:val="1"/>
          <w:bCs w:val="1"/>
          <w:u w:val="single"/>
        </w:rPr>
        <w:t xml:space="preserve">Does your company systematically measure your contributions toward improving the patient's full cycle of care? Please provide a short description of the key programs, the most relevant KPI used to measure their impact, and corresponding impact figures. Please provide supporting evidence for each key program.</w:t>
      </w:r>
    </w:p>
    <w:p>
      <w:pPr>
        <w:spacing w:line="240" w:lineRule="auto"/>
      </w:pPr>
      <w:r>
        <w:rPr>
          <w:sz w:val="22"/>
          <w:szCs w:val="22"/>
        </w:rPr>
        <w:t xml:space="preserve">Currency: USD</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Key Programs</w:t>
            </w:r>
          </w:p>
        </w:tc>
        <w:tc>
          <w:tcPr>
            <w:tcW w:w="1800" w:type="dxa"/>
          </w:tcPr>
          <w:p>
            <w:pPr>
              <w:jc w:val="center"/>
              <w:spacing w:line="240" w:lineRule="auto"/>
            </w:pPr>
            <w:r>
              <w:rPr>
                <w:sz w:val="24"/>
                <w:szCs w:val="24"/>
                <w:b w:val="1"/>
                <w:bCs w:val="1"/>
              </w:rPr>
              <w:t xml:space="preserve">KPI</w:t>
            </w:r>
          </w:p>
        </w:tc>
        <w:tc>
          <w:tcPr>
            <w:tcW w:w="1800" w:type="dxa"/>
          </w:tcPr>
          <w:p>
            <w:pPr>
              <w:jc w:val="center"/>
              <w:spacing w:line="240" w:lineRule="auto"/>
            </w:pPr>
            <w:r>
              <w:rPr>
                <w:sz w:val="24"/>
                <w:szCs w:val="24"/>
                <w:b w:val="1"/>
                <w:bCs w:val="1"/>
              </w:rPr>
              <w:t xml:space="preserve">Impact FY 2020</w:t>
            </w:r>
          </w:p>
        </w:tc>
        <w:tc>
          <w:tcPr>
            <w:tcW w:w="1800" w:type="dxa"/>
          </w:tcPr>
          <w:p>
            <w:pPr>
              <w:jc w:val="center"/>
              <w:spacing w:line="240" w:lineRule="auto"/>
            </w:pPr>
            <w:r>
              <w:rPr>
                <w:sz w:val="24"/>
                <w:szCs w:val="24"/>
                <w:b w:val="1"/>
                <w:bCs w:val="1"/>
              </w:rPr>
              <w:t xml:space="preserve">Impact FY 2021</w:t>
            </w:r>
          </w:p>
        </w:tc>
        <w:tc>
          <w:tcPr>
            <w:tcW w:w="1800" w:type="dxa"/>
          </w:tcPr>
          <w:p>
            <w:pPr>
              <w:jc w:val="center"/>
              <w:spacing w:line="240" w:lineRule="auto"/>
            </w:pPr>
            <w:r>
              <w:rPr>
                <w:sz w:val="24"/>
                <w:szCs w:val="24"/>
                <w:b w:val="1"/>
                <w:bCs w:val="1"/>
              </w:rPr>
              <w:t xml:space="preserve">Impact FY 2022</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Impact FY 2023</w:t>
            </w:r>
          </w:p>
        </w:tc>
        <w:tc>
          <w:tcPr>
            <w:tcW w:w="1800" w:type="dxa"/>
          </w:tcPr>
          <w:p>
            <w:pPr>
              <w:jc w:val="center"/>
              <w:spacing w:line="240" w:lineRule="auto"/>
            </w:pPr>
            <w:r>
              <w:rPr>
                <w:sz w:val="24"/>
                <w:szCs w:val="24"/>
                <w:b w:val="1"/>
                <w:bCs w:val="1"/>
              </w:rPr>
              <w:t xml:space="preserve">Forecast Impact FY 2024</w:t>
            </w:r>
          </w:p>
        </w:tc>
      </w:tr>
    </w:tbl>
    <w:p>
      <w:pPr/>
      <w:r>
        <w:rPr/>
        <w:t xml:space="preserve"/>
      </w:r>
    </w:p>
    <w:p>
      <w:pPr>
        <w:spacing w:line="240" w:lineRule="auto"/>
      </w:pPr>
      <w:r>
        <w:rPr>
          <w:sz w:val="28"/>
          <w:szCs w:val="28"/>
          <w:b w:val="1"/>
          <w:bCs w:val="1"/>
          <w:u w:val="single"/>
        </w:rPr>
        <w:t xml:space="preserve">How many programs are implemented on a global scale (in percentage of the total number of programs)? 
</w:t>
      </w:r>
    </w:p>
    <w:p>
      <w:pPr>
        <w:spacing w:line="240" w:lineRule="auto"/>
      </w:pPr>
      <w:r>
        <w:rPr>
          <w:sz w:val="22"/>
          <w:szCs w:val="22"/>
        </w:rPr>
        <w:t xml:space="preserve">Please provide supporting evidence.</w:t>
      </w:r>
    </w:p>
    <w:p>
      <w:pPr/>
      <w:r>
        <w:rPr/>
        <w:t xml:space="preserve"/>
      </w:r>
    </w:p>
    <w:p>
      <w:pPr>
        <w:spacing w:line="240" w:lineRule="auto"/>
      </w:pPr>
      <w:r>
        <w:rPr>
          <w:sz w:val="28"/>
          <w:szCs w:val="28"/>
          <w:b w:val="1"/>
          <w:bCs w:val="1"/>
          <w:u w:val="single"/>
        </w:rPr>
        <w:t xml:space="preserve">In how many disease areas/indications does your company contribute to the improvement of the patient full cycle of care (in % of disease areas relevant to your company)</w:t>
      </w:r>
    </w:p>
    <w:p>
      <w:pPr>
        <w:spacing w:line="240" w:lineRule="auto"/>
      </w:pPr>
      <w:r>
        <w:rPr>
          <w:sz w:val="22"/>
          <w:szCs w:val="22"/>
        </w:rPr>
        <w:t xml:space="preserve">Please provide supporting evidence.</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3.10.2 Accessibility &amp; Transparency of Outcome Data</w:t>
      </w:r>
    </w:p>
    <w:p>
      <w:pPr/>
      <w:r>
        <w:rPr/>
        <w:t xml:space="preserve"/>
      </w:r>
    </w:p>
    <w:p>
      <w:pPr>
        <w:spacing w:line="240" w:lineRule="auto"/>
      </w:pPr>
      <w:r>
        <w:rPr>
          <w:sz w:val="28"/>
          <w:szCs w:val="28"/>
          <w:b w:val="1"/>
          <w:bCs w:val="1"/>
          <w:u w:val="single"/>
        </w:rPr>
        <w:t xml:space="preserve">Please indicate what type of information is made available and provide supporting evidence.</w:t>
      </w:r>
    </w:p>
    <w:p>
      <w:pPr>
        <w:spacing w:line="240" w:lineRule="auto"/>
      </w:pPr>
      <w:r>
        <w:rPr>
          <w:sz w:val="22"/>
          <w:szCs w:val="22"/>
        </w:rPr>
        <w:t xml:space="preserve">•Outcomes from clinical trials and post-launch observational studies
•Payors/Regulators/HTAs 
•Healthcare professionals/Patient Advocacy Groups/Patients 
•Patient-level clinical research data with relevance to safety and effectiveness 
•Cost effectiveness analysis and pharmacoeconomic/health economic data</w:t>
      </w:r>
    </w:p>
    <w:p>
      <w:pPr/>
      <w:r>
        <w:rPr/>
        <w:t xml:space="preserve"/>
      </w:r>
    </w:p>
    <w:p>
      <w:pPr>
        <w:spacing w:line="240" w:lineRule="auto"/>
      </w:pPr>
      <w:r>
        <w:rPr>
          <w:sz w:val="28"/>
          <w:szCs w:val="28"/>
          <w:b w:val="1"/>
          <w:bCs w:val="1"/>
          <w:u w:val="single"/>
        </w:rPr>
        <w:t xml:space="preserve">Please indicate whom this information is made available and provide supporting evidence.</w:t>
      </w:r>
    </w:p>
    <w:p>
      <w:pPr>
        <w:spacing w:line="240" w:lineRule="auto"/>
      </w:pPr>
      <w:r>
        <w:rPr>
          <w:sz w:val="22"/>
          <w:szCs w:val="22"/>
        </w:rPr>
        <w:t xml:space="preserve">•Outcomes from clinical trials and post-launch observational studies
•Payors/Regulators/HTAs 
•Healthcare professionals/Patient Advocacy Groups/Patients 
•Patient-level clinical research data with relevance to safety and effectiveness 
•Cost effectiveness analysis and pharmacoeconomic/health economic data</w:t>
      </w:r>
    </w:p>
    <w:p>
      <w:pPr/>
      <w:r>
        <w:rPr/>
        <w:t xml:space="preserve"/>
      </w:r>
    </w:p>
    <w:p>
      <w:pPr>
        <w:spacing w:line="240" w:lineRule="auto"/>
      </w:pPr>
      <w:r>
        <w:rPr>
          <w:sz w:val="28"/>
          <w:szCs w:val="28"/>
          <w:b w:val="1"/>
          <w:bCs w:val="1"/>
          <w:u w:val="single"/>
        </w:rPr>
        <w:t xml:space="preserve">Please indicate if your company incurred expenses or fines on filings, lawsuits related to withholding clinical data in the last financial year and provide supporting evidence:</w:t>
      </w:r>
    </w:p>
    <w:p>
      <w:pPr/>
      <w:r>
        <w:rPr/>
        <w:t xml:space="preserve"/>
      </w:r>
    </w:p>
    <w:p>
      <w:pPr>
        <w:spacing w:line="240" w:lineRule="auto"/>
      </w:pPr>
      <w:r>
        <w:rPr>
          <w:sz w:val="28"/>
          <w:szCs w:val="28"/>
          <w:b w:val="1"/>
          <w:bCs w:val="1"/>
          <w:u w:val="single"/>
        </w:rPr>
        <w:t xml:space="preserve">If yes
please specify amount: _______
Currency: USD _________
</w:t>
      </w:r>
    </w:p>
    <w:p>
      <w:pPr/>
      <w:r>
        <w:rPr/>
        <w:t xml:space="preserve"/>
      </w:r>
    </w:p>
    <w:p>
      <w:pPr>
        <w:spacing w:line="240" w:lineRule="auto"/>
      </w:pPr>
      <w:r>
        <w:rPr>
          <w:sz w:val="28"/>
          <w:szCs w:val="28"/>
          <w:b w:val="1"/>
          <w:bCs w:val="1"/>
          <w:u w:val="single"/>
        </w:rPr>
        <w:t xml:space="preserve">Please provide supporting document:</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2023-10-03T17:09:21+08:00</dcterms:created>
  <dcterms:modified xsi:type="dcterms:W3CDTF">2023-10-03T17:09:21+08:00</dcterms:modified>
</cp:coreProperties>
</file>

<file path=docProps/custom.xml><?xml version="1.0" encoding="utf-8"?>
<Properties xmlns="http://schemas.openxmlformats.org/officeDocument/2006/custom-properties" xmlns:vt="http://schemas.openxmlformats.org/officeDocument/2006/docPropsVTypes"/>
</file>