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ESG報告書-1修改-複製-複製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組織概況-Hua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本章包含以下內容：
I.	關於本公司
II.	企業文化與經營理念
III.	經營績效
IV.	產品與服務
V.	產業鏈的角色
VI.   客戶與市場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I. 關於本公司
1-1. 請填寫以下組織概況</w:t>
      </w:r>
    </w:p>
    <w:p>
      <w:pPr>
        <w:spacing w:line="240" w:lineRule="auto"/>
      </w:pPr>
      <w:r>
        <w:rPr>
          <w:sz w:val="22"/>
          <w:szCs w:val="22"/>
        </w:rPr>
        <w:t xml:space="preserve">簡要說明貴公司概況，可參考使用網站的公司簡介
</w:t>
      </w:r>
    </w:p>
    <w:p>
      <w:pPr>
        <w:spacing w:line="240" w:lineRule="auto"/>
      </w:pPr>
      <w:r>
        <w:rPr/>
        <w:t xml:space="preserve">答案：AAAAAAA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I. 關於本公司
1-2 請描述組織概況</w:t>
      </w:r>
    </w:p>
    <w:p>
      <w:pPr>
        <w:spacing w:line="240" w:lineRule="auto"/>
      </w:pPr>
      <w:r>
        <w:rPr>
          <w:sz w:val="22"/>
          <w:szCs w:val="22"/>
        </w:rPr>
        <w:t xml:space="preserve">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GRI 2-6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。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公司名稱(GRI2-1)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成立時間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資本總額(GRI2-6)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股票上市時間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2022年營業額(請註明營業額是屬於個體或集團)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</w:tr>
    </w:tbl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員工人數(請註明總公司、子公司、全集團個別人數)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公司所有權與法律形式(GRI2-1)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總公司地址與電話 (GRI2-1)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I. 關於本公司
1-3 各生產據點地址及電話 </w:t>
      </w:r>
    </w:p>
    <w:p>
      <w:pPr>
        <w:spacing w:line="240" w:lineRule="auto"/>
      </w:pPr>
      <w:r>
        <w:rPr>
          <w:sz w:val="22"/>
          <w:szCs w:val="22"/>
        </w:rPr>
        <w:t xml:space="preserve">
GRI 2-1
說明法定名稱、所有權的性質、法律形式、總部的所在位置、營運所在之國家。
GRI 2-2
列出永續報告中包含的所有實體；並說明財務報告和永續報告兩者涵蓋實體的差異（如有）；如組織由多個實體組成，請解釋整合資訊的方法（包括：是否涉及為少數股東利益調整資訊、是否考慮實體或部份實體的合併/收購/處置、針對GRI揭露項目或各重大主題，是否採用不同方法）。
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電話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主要生產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I. 關於本公司
2. 公司歷史沿革</w:t>
      </w:r>
    </w:p>
    <w:p>
      <w:pPr>
        <w:spacing w:line="240" w:lineRule="auto"/>
      </w:pPr>
      <w:r>
        <w:rPr>
          <w:sz w:val="22"/>
          <w:szCs w:val="22"/>
        </w:rPr>
        <w:t xml:space="preserve">若貴公司官網有相關內容，可參考
</w:t>
      </w:r>
    </w:p>
    <w:p>
      <w:pPr>
        <w:spacing w:line="240" w:lineRule="auto"/>
      </w:pPr>
      <w:r>
        <w:rPr/>
        <w:t xml:space="preserve">答案：5434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II. 企業文化與經營理念
1. 請描述貴公司企業文化與經營理念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III. 經營績效
請提供2022年營業收入等數字，並文字說明經營績效 
請說明營業額增加或減少是否因為以下原因: 
</w:t>
      </w:r>
    </w:p>
    <w:p>
      <w:pPr>
        <w:spacing w:line="240" w:lineRule="auto"/>
      </w:pPr>
      <w:r>
        <w:rPr>
          <w:sz w:val="22"/>
          <w:szCs w:val="22"/>
        </w:rPr>
        <w:t xml:space="preserve">-公司活動據點(營運據點總數)的變化? 例如營運據點總數
-地區/市場/行業的變化? 例如地理位置、人口統計和特徵、市場規模和相對重要性、市場的淨銷售額和淨收入
-公司產品組合的變化 (新產品? 停止某些產品生產製造? 提供的產品/服務數量、淨銷售額、是否銷售在特定市場被禁止的產品/服務)
-商業模式或合作夥伴的變化? 
-上游原料供應商的變化? 例如供應商類型、各級供應商的估計數量、供應商進行的活動、與供應商之間的商業關係性質，如長短期/契約非契約/基於特定專案、供應鏈行業的特定特徵、向供應商支付款項的估計金額、供應商地理位置
-下游客戶的變化? 例如下游實體類型、估計數量、進行的活動類型，如製造/批發/零售、與下游實體的商業關係性質、地理位置
-政策法規，科技技術，競爭對手等作為引起的變化? 
-其它原因? 
範例:2021年雖持續受到疫情影響，然在公司同仁持續努力與客戶肯定下，比2020增長18%。
GRI 201-1
報導組織所產生的直接經濟價值、分配的經濟價值與留存的經濟價值
GRI 2-6 活動、價值鏈和其他商業關係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
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III. 經營績效
 2020-2022年 個體 與 集團合併之營業收入與每股盈餘 
個體: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III. 經營績效
2020-2022年 個體 與 集團合併之營業收入與每股盈餘 
集團合併：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營業收入(新台幣千元)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營業成本(新台幣千元)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35453433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435343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營業利益(新台幣千元)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稅後淨利(新台幣千元)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每股盈餘(新台幣元)		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IV.	產品與服務 
(1)	生產哪些產品? 2022年營業額? 與2021年相比表現如何? 請說明原因
</w:t>
      </w:r>
    </w:p>
    <w:p>
      <w:pPr>
        <w:spacing w:line="240" w:lineRule="auto"/>
      </w:pPr>
      <w:r>
        <w:rPr>
          <w:sz w:val="22"/>
          <w:szCs w:val="22"/>
        </w:rPr>
        <w:t xml:space="preserve">GRI 2-6 
描述組織服務的行業；描述其價值鏈（包括：組織的活動、產品與服務、提供服務的市場、組織的供應鏈、組織下游的實體及其活動）；描述其他相關的商業關係；描述與前一報導期間相比，前述項目的顯著變化
指引中列出的項目：活動（營運據點總數）、產品與服務（提供的產品/服務數量、淨銷售額、是否銷售在特定市場被禁止的產品/服務）、服務市場（地理位置、人口統計和特徵、市場規模和相對重要性、市場的淨銷售額和淨收入）、供應商（供應商類型、各級供應商的估計數量、供應商進行的活動、與供應商之間的商業關係性質，如長短期/契約非契約/基於特定專案、供應鏈行業的特定特徵、向供應商支付款項的估計金額、供應商地理位置）、下游實體（下游實體類型、估計數量、進行的活動類型，如製造/批發/零售、與下游實體的商業關係性質、地理位置）、其他商業關係（如商業夥伴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項目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介紹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2022年營業額(百萬元)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2022年營業額佔比	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生產基地	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tbl>
      <w:tblGrid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與2021年相比表現如何?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IV.	產品與服務 
(2)請說明產品對客戶主要的訴求與競爭優勢為何? 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對客戶主要訴求(產品利益為何?) 例如: 促進使用端節能減碳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競爭優勢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V. 產業鏈的角色
(1) 請敍述主要產品與價值鏈 
</w:t>
      </w:r>
    </w:p>
    <w:p>
      <w:pPr>
        <w:spacing w:line="240" w:lineRule="auto"/>
      </w:pPr>
      <w:r>
        <w:rPr>
          <w:sz w:val="22"/>
          <w:szCs w:val="22"/>
        </w:rPr>
        <w:t xml:space="preserve">請說明公司產品及上下游供應商及客戶，並製作供應鏈流程圖(請上傳word或ppt等可編輯之文件)。</w:t>
      </w:r>
    </w:p>
    <w:p>
      <w:pPr>
        <w:spacing w:line="240" w:lineRule="auto"/>
      </w:pPr>
      <w:r>
        <w:rPr/>
        <w:t xml:space="preserve">答案：</w:t>
      </w:r>
    </w:p>
    <w:p>
      <w:pPr/>
      <w:r>
        <w:pict>
          <v:shape type="#_x0000_t75" stroked="f" style="width:200pt; height:117.127071823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V. 產業鏈的角色
(1) 請敍述主要產品與價值鏈 </w:t>
      </w:r>
    </w:p>
    <w:p>
      <w:pPr>
        <w:spacing w:line="240" w:lineRule="auto"/>
      </w:pPr>
      <w:r>
        <w:rPr>
          <w:sz w:val="22"/>
          <w:szCs w:val="22"/>
        </w:rPr>
        <w:t xml:space="preserve">公司各項主要產品的產業價值鏈 (利害關係人包含上下游供應商及客戶，內容包含資源投入、經濟活動、對環境及社會的衝擊)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上游(原料供應商有哪些類型? 說明類別與特性) 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中游(描述在生產時資源投入，產生的經濟活動，以及此活動對環境及社會的衝擊)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下游(描述下游客戶的需求以及如何促進使用者效益)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VI.	客戶與市場
(1) 請說明2022年銷售額如何分佈到全球各地?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營運據點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 (百萬元)比例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銷售額(絕對值)較2021年增減%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說明原因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VI.	客戶與市場
 (2) 請說明2022年銷售額在各市場變化的原因?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客戶所在地區	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主要銷售產品類別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該市場與行業銷售額較2021年相比有所增減的原因? (例如法規變化，市場競爭，技術創新等原因?)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I. 請說明，公司對於「永續產品」的定義為何 ?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II. 請說明，公司永續產品的占比為何 ?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目標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實績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目標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III. 請說明，公司對於研發永續產品/提升使用端效率相關的管理方針為何 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3-1. 承接上題，是否定有具體目標/研發領域/重點產品領域？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3-2. 承接上題，是否有相關研發專案？如何確保研發動能與品質？</w:t>
      </w:r>
    </w:p>
    <w:p>
      <w:pPr>
        <w:spacing w:line="240" w:lineRule="auto"/>
      </w:pPr>
      <w:r>
        <w:rPr>
          <w:sz w:val="22"/>
          <w:szCs w:val="22"/>
        </w:rPr>
        <w:t xml:space="preserve">請用條例是說明</w:t>
      </w:r>
    </w:p>
    <w:p>
      <w:pPr>
        <w:spacing w:line="240" w:lineRule="auto"/>
      </w:pPr>
      <w:r>
        <w:rPr/>
        <w:t xml:space="preserve">答案：534534534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3-3. 請針對 "產品研發/創新"，提供下面各項目標題的說明、資料
3-3-1. 管理方針
</w:t>
      </w:r>
    </w:p>
    <w:p>
      <w:pPr>
        <w:spacing w:line="240" w:lineRule="auto"/>
      </w:pPr>
      <w:r>
        <w:rPr>
          <w:sz w:val="22"/>
          <w:szCs w:val="22"/>
        </w:rPr>
        <w:t xml:space="preserve">思考方向 : 提供更多族群便利的選擇；服藥劑型，包裝與服藥便利性等
</w:t>
      </w:r>
    </w:p>
    <w:p>
      <w:pPr>
        <w:spacing w:line="240" w:lineRule="auto"/>
      </w:pPr>
      <w:r>
        <w:rPr/>
        <w:t xml:space="preserve">答案：35453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3-3-2. 權責單位
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3-3-3. 具體作法
</w:t>
      </w:r>
    </w:p>
    <w:p>
      <w:pPr>
        <w:spacing w:line="240" w:lineRule="auto"/>
      </w:pPr>
      <w:r>
        <w:rPr>
          <w:sz w:val="22"/>
          <w:szCs w:val="22"/>
        </w:rPr>
        <w:t xml:space="preserve">★ 如何開發新產品? 是否投入大型研發專案? 
★ 是否與產業鏈合作夥伴/學校/研究機構進行研發專案? 
★ 如何確保研發動能與品質?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3-3-4. 績效目標
</w:t>
      </w:r>
    </w:p>
    <w:p>
      <w:pPr>
        <w:spacing w:line="240" w:lineRule="auto"/>
      </w:pPr>
      <w:r>
        <w:rPr>
          <w:sz w:val="22"/>
          <w:szCs w:val="22"/>
        </w:rPr>
        <w:t xml:space="preserve">例如 : 是否設定欲開發的產品領域? </w:t>
      </w:r>
    </w:p>
    <w:p>
      <w:pPr>
        <w:spacing w:line="240" w:lineRule="auto"/>
      </w:pPr>
      <w:r>
        <w:rPr/>
        <w:t xml:space="preserve">答案：453453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3-3-5. 成功案例
</w:t>
      </w:r>
    </w:p>
    <w:p>
      <w:pPr>
        <w:spacing w:line="240" w:lineRule="auto"/>
      </w:pPr>
      <w:r>
        <w:rPr>
          <w:sz w:val="22"/>
          <w:szCs w:val="22"/>
        </w:rPr>
        <w:t xml:space="preserve">例如 : 2022 年是否有新產品? 成效為何?</w:t>
      </w:r>
    </w:p>
    <w:p>
      <w:pPr>
        <w:spacing w:line="240" w:lineRule="auto"/>
      </w:pPr>
      <w:r>
        <w:rPr/>
        <w:t xml:space="preserve">答案：4534345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以下的問題是 for 天下永續公民獎申請 : 尚未決定是否參與 ? 是先收集資料。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1.  請說明，公司的產品或服務如何符合綠色或環境友善產品概念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1-1.  請說明，公司的產品製程或服務流程如何符合環保節能概念或要求</w:t>
      </w:r>
    </w:p>
    <w:p>
      <w:pPr>
        <w:spacing w:line="240" w:lineRule="auto"/>
      </w:pPr>
      <w:r>
        <w:rPr/>
        <w:t xml:space="preserve">答案：3435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1-2.  請說明，公司的產品包裝與包材如何符合環保節能概念或要求</w:t>
      </w:r>
    </w:p>
    <w:p>
      <w:pPr>
        <w:spacing w:line="240" w:lineRule="auto"/>
      </w:pPr>
      <w:r>
        <w:rPr/>
        <w:t xml:space="preserve">答案：45343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1-3.  請說明，公司的產品或人員運輸配送如何符合環保節能概念或要求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1-4. 請說明，公司的產品銷售或行銷活動如何符合環保節能概念或要求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</w:t>
      </w:r>
    </w:p>
    <w:p>
      <w:pPr>
        <w:spacing w:line="240" w:lineRule="auto"/>
      </w:pPr>
      <w:r>
        <w:rPr/>
        <w:t xml:space="preserve">答案：3545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1-5. 請說明，公司產品的最終處置（回收、焚化、掩埋）如何符合環保節能概念或要求</w:t>
      </w:r>
    </w:p>
    <w:p>
      <w:pPr>
        <w:spacing w:line="240" w:lineRule="auto"/>
      </w:pPr>
      <w:r>
        <w:rPr/>
        <w:t xml:space="preserve">答案：45345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1-6. 請說明，公司產品或服務設計的原物料如何滿足永續要求</w:t>
      </w:r>
    </w:p>
    <w:p>
      <w:pPr>
        <w:spacing w:line="240" w:lineRule="auto"/>
      </w:pPr>
      <w:r>
        <w:rPr>
          <w:sz w:val="22"/>
          <w:szCs w:val="22"/>
        </w:rPr>
        <w:t xml:space="preserve">作法
效益
案例</w:t>
      </w:r>
    </w:p>
    <w:p>
      <w:pPr>
        <w:spacing w:line="240" w:lineRule="auto"/>
      </w:pPr>
      <w:r>
        <w:rPr/>
        <w:t xml:space="preserve">答案：345343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2. 我們想請您協助定義永光的永續產品 :  例如 : 使用可重複利用的原料，不使用化石燃料，從使用者效益出發設計的產品理念，使用再生能源，或是使用易於回收設計、物料減量設計、友善包裝；或在地種植，培育適宜在地環境的藥物種類；農產加值開發與應用等。
2-1. 永續產品定義</w:t>
      </w:r>
    </w:p>
    <w:p>
      <w:pPr>
        <w:spacing w:line="240" w:lineRule="auto"/>
      </w:pPr>
      <w:r>
        <w:rPr>
          <w:sz w:val="22"/>
          <w:szCs w:val="22"/>
        </w:rPr>
        <w:t xml:space="preserve">- 是否有對於綠色產品或低碳產品的定義? 定義為何? 
- 是否有增進使用者效益的產品/服務? 如何定義?
</w:t>
      </w:r>
    </w:p>
    <w:p>
      <w:pPr>
        <w:spacing w:line="240" w:lineRule="auto"/>
      </w:pPr>
      <w:r>
        <w:rPr/>
        <w:t xml:space="preserve">答案：54345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33. 2-2. 具體作法</w:t>
      </w:r>
    </w:p>
    <w:p>
      <w:pPr>
        <w:spacing w:line="240" w:lineRule="auto"/>
      </w:pPr>
      <w:r>
        <w:rPr/>
        <w:t xml:space="preserve">答案：4534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34. 2-3. 績效目標</w:t>
      </w:r>
    </w:p>
    <w:p>
      <w:pPr>
        <w:spacing w:line="240" w:lineRule="auto"/>
      </w:pPr>
      <w:r>
        <w:rPr/>
        <w:t xml:space="preserve">答案：3453453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35. 2-4. 成功案例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</w:t>
      </w:r>
    </w:p>
    <w:p>
      <w:pPr>
        <w:spacing w:line="240" w:lineRule="auto"/>
      </w:pPr>
      <w:r>
        <w:rPr/>
        <w:t xml:space="preserve">答案：453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36. 3. 產品技術
3-1. 產品技術管理方針
</w:t>
      </w:r>
    </w:p>
    <w:p>
      <w:pPr>
        <w:spacing w:line="240" w:lineRule="auto"/>
      </w:pPr>
      <w:r>
        <w:rPr>
          <w:sz w:val="22"/>
          <w:szCs w:val="22"/>
        </w:rPr>
        <w:t xml:space="preserve">如何確保產品技術不斷進步與提升? </w:t>
      </w:r>
    </w:p>
    <w:p>
      <w:pPr>
        <w:spacing w:line="240" w:lineRule="auto"/>
      </w:pPr>
      <w:r>
        <w:rPr/>
        <w:t xml:space="preserve">答案：45345345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37. 3. 產品技術
3-2. 具體作法
</w:t>
      </w:r>
    </w:p>
    <w:p>
      <w:pPr>
        <w:spacing w:line="240" w:lineRule="auto"/>
      </w:pPr>
      <w:r>
        <w:rPr>
          <w:sz w:val="22"/>
          <w:szCs w:val="22"/>
        </w:rPr>
        <w:t xml:space="preserve">實證研究，科研成果；不斷提升生產技術等的具體作法為何?</w:t>
      </w:r>
    </w:p>
    <w:p>
      <w:pPr>
        <w:spacing w:line="240" w:lineRule="auto"/>
      </w:pPr>
      <w:r>
        <w:rPr/>
        <w:t xml:space="preserve">答案：343434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38. 3. 產品技術
3-3. 績效目標
</w:t>
      </w:r>
    </w:p>
    <w:p>
      <w:pPr>
        <w:spacing w:line="240" w:lineRule="auto"/>
      </w:pPr>
      <w:r>
        <w:rPr/>
        <w:t xml:space="preserve">答案：4534534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39. 3. 產品技術
3-4. 成功案例
</w:t>
      </w:r>
    </w:p>
    <w:p>
      <w:pPr>
        <w:spacing w:line="240" w:lineRule="auto"/>
      </w:pPr>
      <w:r>
        <w:rPr>
          <w:sz w:val="22"/>
          <w:szCs w:val="22"/>
        </w:rPr>
        <w:t xml:space="preserve">2022年是否有成功案例分享? </w:t>
      </w:r>
    </w:p>
    <w:p>
      <w:pPr>
        <w:spacing w:line="240" w:lineRule="auto"/>
      </w:pPr>
      <w:r>
        <w:rPr/>
        <w:t xml:space="preserve">答案：53453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40.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543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41. 4. 請說明，公司產品的專利申請件數? 核准數量(累積)?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主要產品類別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2022年專利數目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45345343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42. 5. 請提供，公司投入資源的說明(例如:哪些專案是針對產品創新/研發? 達到的成效?) -社會影響力評估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產品創新相關專案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 (人、事件、價值)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53453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453453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2023-01-03T17:27:45+08:00</dcterms:created>
  <dcterms:modified xsi:type="dcterms:W3CDTF">2023-01-03T17:27:45+08:00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