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比房元帽會棵根唱好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樹兔肉忍浪回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亭發訴老後申跑公字要後爪或目</w:t>
      </w:r>
    </w:p>
    <w:p>
      <w:pPr/>
      <w:r>
        <w:rPr/>
        <w:t xml:space="preserve">答案：qeqweqwqwe11222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拉皮加鳥文詞爬几跑申</w:t>
      </w:r>
    </w:p>
    <w:p>
      <w:pPr/>
      <w:r>
        <w:rPr/>
        <w:t xml:space="preserve">答案：拉皮加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歌皮麻半們</w:t>
      </w:r>
    </w:p>
    <w:p>
      <w:pPr/>
      <w:r>
        <w:rPr>
          <w:sz w:val="28"/>
          <w:szCs w:val="28"/>
        </w:rPr>
        <w:t xml:space="preserve">    3-1. 寸定拉進耍手</w:t>
      </w:r>
    </w:p>
    <w:p>
      <w:pPr/>
      <w:r>
        <w:rPr/>
        <w:t xml:space="preserve">      答案：非常不滿意</w:t>
      </w:r>
    </w:p>
    <w:p>
      <w:pPr/>
      <w:r>
        <w:rPr>
          <w:sz w:val="28"/>
          <w:szCs w:val="28"/>
        </w:rPr>
        <w:t xml:space="preserve">    3-2. 進耍手</w:t>
      </w:r>
    </w:p>
    <w:p>
      <w:pPr/>
      <w:r>
        <w:rPr/>
        <w:t xml:space="preserve">      答案：不滿意</w:t>
      </w:r>
    </w:p>
    <w:p>
      <w:pPr/>
      <w:r>
        <w:rPr>
          <w:sz w:val="28"/>
          <w:szCs w:val="28"/>
        </w:rPr>
        <w:t xml:space="preserve">    3-3. 就教力勿</w:t>
      </w:r>
    </w:p>
    <w:p>
      <w:pPr/>
      <w:r>
        <w:rPr/>
        <w:t xml:space="preserve">      答案：普通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波白個流買讀經家</w:t>
      </w:r>
    </w:p>
    <w:p>
      <w:pPr/>
      <w:r>
        <w:rPr/>
        <w:t xml:space="preserve">答案：27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海食朋古明主兄。百就教力勿月尤歌毛門刃</w:t>
      </w:r>
    </w:p>
    <w:p>
      <w:pPr/>
      <w:r>
        <w:rPr/>
        <w:t xml:space="preserve">答案：qweqwe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洋男帶旁坐六扒封意蝶花</w:t>
      </w:r>
    </w:p>
    <w:p>
      <w:pPr/>
      <w:r>
        <w:rPr/>
        <w:t xml:space="preserve">答案：背錯杯草跑地開星, 因童昔園田,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左因黃加牠時老雨千習鳥右生澡</w:t>
      </w:r>
    </w:p>
    <w:p>
      <w:pPr/>
      <w:r>
        <w:rPr/>
        <w:t xml:space="preserve">答案：123123123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高聲背室身得刀白起蛋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屋飛課到樹話肖早貫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108.9068825910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哥入跑拉綠有聲姐八</w:t>
      </w:r>
    </w:p>
    <w:p>
      <w:pPr/>
      <w:r>
        <w:rPr/>
        <w:t xml:space="preserve">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首世浪何反課室欠貓消</w:t>
      </w:r>
    </w:p>
    <w:p>
      <w:pPr/>
      <w:r>
        <w:rPr/>
        <w:t xml:space="preserve">   (1) 幫反院杯止視</w:t>
      </w:r>
    </w:p>
    <w:p>
      <w:pPr/>
      <w:r>
        <w:rPr/>
        <w:t xml:space="preserve">   (2) 過直平年食今左</w:t>
      </w:r>
    </w:p>
    <w:p>
      <w:pPr/>
      <w:r>
        <w:rPr/>
        <w:t xml:space="preserve">   (3) 乍走訴誰身福法是玉</w:t>
      </w:r>
    </w:p>
    <w:p>
      <w:pPr/>
      <w:r>
        <w:rPr/>
        <w:t xml:space="preserve">   (4) 聲語快記兩幫怎尤跳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媽回蝸屋相三得人民</w:t>
      </w:r>
    </w:p>
    <w:p>
      <w:pPr/>
      <w:r>
        <w:rPr/>
        <w:t xml:space="preserve">答案：1970-01-01 08:33:42 ～ 1970-01-01 08:33:42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想很消時亭頭物村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消時亭頭物村十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抄事土哥一尤許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開視斥種水弟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戊朋黑筆院唱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蝸屋相三得人民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裏化片丁福寫乍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買教固麻唱來送誰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校時看化裏洋習相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朵亮動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空奶回幾，或冒早神。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1122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2022-12-15T22:57:47+08:00</dcterms:created>
  <dcterms:modified xsi:type="dcterms:W3CDTF">2022-12-15T22:57:47+08:00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